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80" w:rsidRPr="000777FF" w:rsidRDefault="008758DC" w:rsidP="008758DC">
      <w:pPr>
        <w:tabs>
          <w:tab w:val="left" w:pos="4890"/>
          <w:tab w:val="center" w:pos="7699"/>
        </w:tabs>
        <w:rPr>
          <w:rFonts w:ascii="Times New Roman" w:hAnsi="Times New Roman" w:cs="Times New Roman"/>
          <w:b/>
          <w:sz w:val="48"/>
        </w:rPr>
      </w:pPr>
      <w:r>
        <w:rPr>
          <w:rFonts w:ascii="Times New Roman" w:hAnsi="Times New Roman" w:cs="Times New Roman"/>
          <w:b/>
          <w:color w:val="FF0000"/>
          <w:sz w:val="48"/>
        </w:rPr>
        <w:tab/>
      </w:r>
      <w:r w:rsidR="00003D80" w:rsidRPr="000777FF">
        <w:rPr>
          <w:rFonts w:ascii="Times New Roman" w:hAnsi="Times New Roman" w:cs="Times New Roman"/>
          <w:b/>
          <w:sz w:val="48"/>
        </w:rPr>
        <w:t>SAĞLIK HİZMETLERİ</w:t>
      </w:r>
    </w:p>
    <w:tbl>
      <w:tblPr>
        <w:tblStyle w:val="TabloKlavuzu"/>
        <w:tblW w:w="15701" w:type="dxa"/>
        <w:tblLook w:val="04A0" w:firstRow="1" w:lastRow="0" w:firstColumn="1" w:lastColumn="0" w:noHBand="0" w:noVBand="1"/>
      </w:tblPr>
      <w:tblGrid>
        <w:gridCol w:w="15701"/>
      </w:tblGrid>
      <w:tr w:rsidR="000777FF" w:rsidRPr="000777FF" w:rsidTr="001F0523">
        <w:tc>
          <w:tcPr>
            <w:tcW w:w="15701" w:type="dxa"/>
          </w:tcPr>
          <w:p w:rsidR="00003D80" w:rsidRPr="000777FF" w:rsidRDefault="00746CBF" w:rsidP="00257907">
            <w:pPr>
              <w:rPr>
                <w:rFonts w:ascii="Times New Roman" w:hAnsi="Times New Roman" w:cs="Times New Roman"/>
                <w:b/>
                <w:sz w:val="24"/>
              </w:rPr>
            </w:pPr>
            <w:r w:rsidRPr="000777FF">
              <w:rPr>
                <w:rFonts w:ascii="Times New Roman" w:hAnsi="Times New Roman" w:cs="Times New Roman"/>
                <w:b/>
                <w:sz w:val="24"/>
              </w:rPr>
              <w:t>AMAÇ:</w:t>
            </w:r>
            <w:r w:rsidR="00121E83" w:rsidRPr="000777FF">
              <w:rPr>
                <w:rFonts w:ascii="Times New Roman" w:hAnsi="Times New Roman" w:cs="Times New Roman"/>
                <w:b/>
                <w:sz w:val="24"/>
                <w:szCs w:val="24"/>
              </w:rPr>
              <w:t>Okul Sağlığı Planında sağlık hizmetlerini içeren amaç ve hedefleri belirleyerek tüm paydaşlara duyurmak.</w:t>
            </w:r>
          </w:p>
        </w:tc>
      </w:tr>
      <w:tr w:rsidR="00EB1599" w:rsidRPr="000777FF" w:rsidTr="001F0523">
        <w:tc>
          <w:tcPr>
            <w:tcW w:w="15701" w:type="dxa"/>
          </w:tcPr>
          <w:p w:rsidR="00003D80" w:rsidRPr="000777FF" w:rsidRDefault="00746CBF" w:rsidP="00746CBF">
            <w:pPr>
              <w:rPr>
                <w:rFonts w:ascii="Times New Roman" w:hAnsi="Times New Roman" w:cs="Times New Roman"/>
                <w:b/>
                <w:sz w:val="24"/>
              </w:rPr>
            </w:pPr>
            <w:r w:rsidRPr="000777FF">
              <w:rPr>
                <w:rFonts w:ascii="Times New Roman" w:hAnsi="Times New Roman" w:cs="Times New Roman"/>
                <w:b/>
                <w:sz w:val="24"/>
              </w:rPr>
              <w:t>HEDEFLER:</w:t>
            </w:r>
          </w:p>
          <w:p w:rsidR="00121E83" w:rsidRPr="000777FF" w:rsidRDefault="00121E83" w:rsidP="00121E83">
            <w:pPr>
              <w:rPr>
                <w:rFonts w:ascii="Times New Roman" w:hAnsi="Times New Roman" w:cs="Times New Roman"/>
                <w:sz w:val="24"/>
                <w:szCs w:val="24"/>
              </w:rPr>
            </w:pPr>
            <w:r w:rsidRPr="000777FF">
              <w:rPr>
                <w:rFonts w:ascii="Times New Roman" w:hAnsi="Times New Roman" w:cs="Times New Roman"/>
                <w:sz w:val="24"/>
                <w:szCs w:val="24"/>
              </w:rPr>
              <w:t>Öğrencilerin ve okul çalışanlarının ihtiyaçlarına yönelik sağlık hizmetleri ile ilgili yapılacak çalışmaları içeren amaç</w:t>
            </w:r>
            <w:r w:rsidR="00EA0B21" w:rsidRPr="000777FF">
              <w:rPr>
                <w:rFonts w:ascii="Times New Roman" w:hAnsi="Times New Roman" w:cs="Times New Roman"/>
                <w:sz w:val="24"/>
                <w:szCs w:val="24"/>
              </w:rPr>
              <w:t xml:space="preserve"> ve hedeflere yer verilmesi.</w:t>
            </w:r>
          </w:p>
          <w:p w:rsidR="00121E83" w:rsidRPr="000777FF" w:rsidRDefault="00121E83" w:rsidP="00121E83">
            <w:pPr>
              <w:rPr>
                <w:rFonts w:ascii="Times New Roman" w:hAnsi="Times New Roman" w:cs="Times New Roman"/>
                <w:sz w:val="24"/>
                <w:szCs w:val="24"/>
              </w:rPr>
            </w:pPr>
            <w:r w:rsidRPr="000777FF">
              <w:rPr>
                <w:rFonts w:ascii="Times New Roman" w:hAnsi="Times New Roman" w:cs="Times New Roman"/>
                <w:sz w:val="24"/>
                <w:szCs w:val="24"/>
              </w:rPr>
              <w:t>Plan doğrultusunda kurumun eksikliklerini belirleyerek okulun sağlık hizmetlerini</w:t>
            </w:r>
            <w:r w:rsidR="00EA0B21" w:rsidRPr="000777FF">
              <w:rPr>
                <w:rFonts w:ascii="Times New Roman" w:hAnsi="Times New Roman" w:cs="Times New Roman"/>
                <w:sz w:val="24"/>
                <w:szCs w:val="24"/>
              </w:rPr>
              <w:t>n</w:t>
            </w:r>
            <w:r w:rsidRPr="000777FF">
              <w:rPr>
                <w:rFonts w:ascii="Times New Roman" w:hAnsi="Times New Roman" w:cs="Times New Roman"/>
                <w:sz w:val="24"/>
                <w:szCs w:val="24"/>
              </w:rPr>
              <w:t xml:space="preserve"> yükselt</w:t>
            </w:r>
            <w:r w:rsidR="00EA0B21" w:rsidRPr="000777FF">
              <w:rPr>
                <w:rFonts w:ascii="Times New Roman" w:hAnsi="Times New Roman" w:cs="Times New Roman"/>
                <w:sz w:val="24"/>
                <w:szCs w:val="24"/>
              </w:rPr>
              <w:t>ilmesi.</w:t>
            </w:r>
          </w:p>
          <w:p w:rsidR="00B823C2" w:rsidRPr="000777FF" w:rsidRDefault="00121E83" w:rsidP="004A59D0">
            <w:pPr>
              <w:rPr>
                <w:rFonts w:ascii="Times New Roman" w:hAnsi="Times New Roman" w:cs="Times New Roman"/>
                <w:sz w:val="24"/>
                <w:szCs w:val="24"/>
              </w:rPr>
            </w:pPr>
            <w:r w:rsidRPr="000777FF">
              <w:rPr>
                <w:rFonts w:ascii="Times New Roman" w:hAnsi="Times New Roman" w:cs="Times New Roman"/>
                <w:sz w:val="24"/>
                <w:szCs w:val="24"/>
              </w:rPr>
              <w:t>Okulda yapılacak sağlık ile ilgili çalışmaların planlanması, uygulanması, izlenmesi ve değerlendirilmesi amacıyla “Okul Sağlığı Yönetim Ekibi” ni</w:t>
            </w:r>
            <w:r w:rsidR="00EA0B21" w:rsidRPr="000777FF">
              <w:rPr>
                <w:rFonts w:ascii="Times New Roman" w:hAnsi="Times New Roman" w:cs="Times New Roman"/>
                <w:sz w:val="24"/>
                <w:szCs w:val="24"/>
              </w:rPr>
              <w:t>n</w:t>
            </w:r>
            <w:r w:rsidR="00123E7F">
              <w:rPr>
                <w:rFonts w:ascii="Times New Roman" w:hAnsi="Times New Roman" w:cs="Times New Roman"/>
                <w:sz w:val="24"/>
                <w:szCs w:val="24"/>
              </w:rPr>
              <w:t xml:space="preserve"> </w:t>
            </w:r>
            <w:r w:rsidR="00EA0B21" w:rsidRPr="000777FF">
              <w:rPr>
                <w:rFonts w:ascii="Times New Roman" w:hAnsi="Times New Roman" w:cs="Times New Roman"/>
                <w:sz w:val="24"/>
                <w:szCs w:val="24"/>
              </w:rPr>
              <w:t>kurulması.</w:t>
            </w:r>
          </w:p>
        </w:tc>
      </w:tr>
    </w:tbl>
    <w:p w:rsidR="00003D80" w:rsidRPr="000777FF" w:rsidRDefault="00003D80" w:rsidP="00003D80">
      <w:pPr>
        <w:jc w:val="center"/>
        <w:rPr>
          <w:rFonts w:ascii="Times New Roman" w:hAnsi="Times New Roman" w:cs="Times New Roman"/>
          <w:b/>
          <w:sz w:val="18"/>
        </w:rPr>
      </w:pPr>
    </w:p>
    <w:tbl>
      <w:tblPr>
        <w:tblStyle w:val="TabloKlavuzu"/>
        <w:tblW w:w="15701" w:type="dxa"/>
        <w:tblLayout w:type="fixed"/>
        <w:tblLook w:val="04A0" w:firstRow="1" w:lastRow="0" w:firstColumn="1" w:lastColumn="0" w:noHBand="0" w:noVBand="1"/>
      </w:tblPr>
      <w:tblGrid>
        <w:gridCol w:w="4503"/>
        <w:gridCol w:w="2835"/>
        <w:gridCol w:w="1275"/>
        <w:gridCol w:w="1134"/>
        <w:gridCol w:w="5954"/>
      </w:tblGrid>
      <w:tr w:rsidR="000777FF" w:rsidRPr="000777FF" w:rsidTr="001F0523">
        <w:trPr>
          <w:trHeight w:val="286"/>
        </w:trPr>
        <w:tc>
          <w:tcPr>
            <w:tcW w:w="15701" w:type="dxa"/>
            <w:gridSpan w:val="5"/>
          </w:tcPr>
          <w:p w:rsidR="00003D80" w:rsidRPr="000777FF" w:rsidRDefault="00003D80" w:rsidP="008758DC">
            <w:pPr>
              <w:jc w:val="center"/>
              <w:rPr>
                <w:rFonts w:ascii="Times New Roman" w:hAnsi="Times New Roman" w:cs="Times New Roman"/>
                <w:b/>
                <w:sz w:val="24"/>
                <w:szCs w:val="24"/>
              </w:rPr>
            </w:pPr>
            <w:r w:rsidRPr="000777FF">
              <w:rPr>
                <w:rFonts w:ascii="Times New Roman" w:hAnsi="Times New Roman" w:cs="Times New Roman"/>
                <w:b/>
                <w:sz w:val="32"/>
                <w:szCs w:val="24"/>
              </w:rPr>
              <w:t>ETKİNLİKLER ve İZLEME - DEĞERLENDİRME</w:t>
            </w:r>
          </w:p>
        </w:tc>
      </w:tr>
      <w:tr w:rsidR="000777FF" w:rsidRPr="000777FF" w:rsidTr="001F0523">
        <w:trPr>
          <w:trHeight w:val="587"/>
        </w:trPr>
        <w:tc>
          <w:tcPr>
            <w:tcW w:w="4503"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835"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409" w:type="dxa"/>
            <w:gridSpan w:val="2"/>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954" w:type="dxa"/>
            <w:vMerge w:val="restart"/>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1F0523">
        <w:trPr>
          <w:trHeight w:val="286"/>
        </w:trPr>
        <w:tc>
          <w:tcPr>
            <w:tcW w:w="4503" w:type="dxa"/>
            <w:vMerge/>
            <w:vAlign w:val="center"/>
          </w:tcPr>
          <w:p w:rsidR="00EB1599" w:rsidRPr="000777FF" w:rsidRDefault="00EB1599" w:rsidP="00746CBF">
            <w:pPr>
              <w:jc w:val="center"/>
              <w:rPr>
                <w:rFonts w:ascii="Times New Roman" w:hAnsi="Times New Roman" w:cs="Times New Roman"/>
                <w:b/>
                <w:sz w:val="24"/>
                <w:szCs w:val="24"/>
              </w:rPr>
            </w:pPr>
          </w:p>
        </w:tc>
        <w:tc>
          <w:tcPr>
            <w:tcW w:w="2835" w:type="dxa"/>
            <w:vMerge/>
            <w:vAlign w:val="center"/>
          </w:tcPr>
          <w:p w:rsidR="00EB1599" w:rsidRPr="000777FF" w:rsidRDefault="00EB1599" w:rsidP="00746CBF">
            <w:pPr>
              <w:jc w:val="center"/>
              <w:rPr>
                <w:rFonts w:ascii="Times New Roman" w:hAnsi="Times New Roman" w:cs="Times New Roman"/>
                <w:b/>
                <w:sz w:val="24"/>
                <w:szCs w:val="24"/>
              </w:rPr>
            </w:pPr>
          </w:p>
        </w:tc>
        <w:tc>
          <w:tcPr>
            <w:tcW w:w="1275"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EB1599" w:rsidRPr="000777FF" w:rsidRDefault="00EB1599" w:rsidP="00746CBF">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954" w:type="dxa"/>
            <w:vMerge/>
            <w:vAlign w:val="center"/>
          </w:tcPr>
          <w:p w:rsidR="00EB1599" w:rsidRPr="000777FF" w:rsidRDefault="00EB1599" w:rsidP="00746CBF">
            <w:pPr>
              <w:jc w:val="center"/>
              <w:rPr>
                <w:rFonts w:ascii="Times New Roman" w:hAnsi="Times New Roman" w:cs="Times New Roman"/>
                <w:b/>
                <w:sz w:val="24"/>
                <w:szCs w:val="24"/>
              </w:rPr>
            </w:pPr>
          </w:p>
        </w:tc>
      </w:tr>
      <w:tr w:rsidR="000777FF" w:rsidRPr="000777FF" w:rsidTr="001F0523">
        <w:trPr>
          <w:trHeight w:val="286"/>
        </w:trPr>
        <w:tc>
          <w:tcPr>
            <w:tcW w:w="4503" w:type="dxa"/>
          </w:tcPr>
          <w:p w:rsidR="00121E83" w:rsidRPr="000777FF" w:rsidRDefault="00121E83" w:rsidP="00A36AA2">
            <w:pPr>
              <w:rPr>
                <w:rFonts w:ascii="Times New Roman" w:hAnsi="Times New Roman" w:cs="Times New Roman"/>
                <w:sz w:val="24"/>
                <w:szCs w:val="24"/>
              </w:rPr>
            </w:pPr>
            <w:r w:rsidRPr="000777FF">
              <w:rPr>
                <w:rFonts w:ascii="Times New Roman" w:hAnsi="Times New Roman" w:cs="Times New Roman"/>
                <w:sz w:val="24"/>
                <w:szCs w:val="24"/>
              </w:rPr>
              <w:t>Okul Sağlığı Yönetim Ekibinin kurulması</w:t>
            </w:r>
            <w:r w:rsidR="00B63276">
              <w:rPr>
                <w:rFonts w:ascii="Times New Roman" w:hAnsi="Times New Roman" w:cs="Times New Roman"/>
                <w:sz w:val="24"/>
                <w:szCs w:val="24"/>
              </w:rPr>
              <w:t>.</w:t>
            </w:r>
          </w:p>
        </w:tc>
        <w:tc>
          <w:tcPr>
            <w:tcW w:w="2835" w:type="dxa"/>
            <w:vAlign w:val="center"/>
          </w:tcPr>
          <w:p w:rsidR="00121E83"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121E83" w:rsidRPr="000777FF">
              <w:rPr>
                <w:rFonts w:ascii="Times New Roman" w:hAnsi="Times New Roman" w:cs="Times New Roman"/>
                <w:sz w:val="24"/>
                <w:szCs w:val="24"/>
              </w:rPr>
              <w:t>çinde</w:t>
            </w:r>
          </w:p>
        </w:tc>
        <w:tc>
          <w:tcPr>
            <w:tcW w:w="1275" w:type="dxa"/>
          </w:tcPr>
          <w:p w:rsidR="00121E83" w:rsidRPr="000777FF" w:rsidRDefault="00121E83" w:rsidP="00003D80">
            <w:pPr>
              <w:jc w:val="center"/>
              <w:rPr>
                <w:rFonts w:ascii="Times New Roman" w:hAnsi="Times New Roman" w:cs="Times New Roman"/>
                <w:sz w:val="24"/>
                <w:szCs w:val="24"/>
              </w:rPr>
            </w:pPr>
          </w:p>
        </w:tc>
        <w:tc>
          <w:tcPr>
            <w:tcW w:w="1134" w:type="dxa"/>
          </w:tcPr>
          <w:p w:rsidR="00121E83" w:rsidRPr="000777FF" w:rsidRDefault="00121E83" w:rsidP="00003D80">
            <w:pPr>
              <w:jc w:val="center"/>
              <w:rPr>
                <w:rFonts w:ascii="Times New Roman" w:hAnsi="Times New Roman" w:cs="Times New Roman"/>
                <w:sz w:val="24"/>
                <w:szCs w:val="24"/>
              </w:rPr>
            </w:pPr>
          </w:p>
        </w:tc>
        <w:tc>
          <w:tcPr>
            <w:tcW w:w="5954" w:type="dxa"/>
            <w:vAlign w:val="center"/>
          </w:tcPr>
          <w:p w:rsidR="00121E83" w:rsidRPr="000777FF" w:rsidRDefault="00121E83" w:rsidP="00A36AA2">
            <w:pPr>
              <w:rPr>
                <w:rFonts w:ascii="Times New Roman" w:hAnsi="Times New Roman" w:cs="Times New Roman"/>
                <w:sz w:val="24"/>
                <w:szCs w:val="24"/>
              </w:rPr>
            </w:pPr>
            <w:r w:rsidRPr="000777FF">
              <w:rPr>
                <w:rFonts w:ascii="Times New Roman" w:hAnsi="Times New Roman" w:cs="Times New Roman"/>
                <w:sz w:val="24"/>
                <w:szCs w:val="24"/>
              </w:rPr>
              <w:t>Okul Sağlığı Yönetim Ekibi evrakının hazırlanması.</w:t>
            </w:r>
          </w:p>
        </w:tc>
      </w:tr>
      <w:tr w:rsidR="00121E83" w:rsidRPr="000777FF" w:rsidTr="001F0523">
        <w:trPr>
          <w:trHeight w:val="286"/>
        </w:trPr>
        <w:tc>
          <w:tcPr>
            <w:tcW w:w="4503" w:type="dxa"/>
          </w:tcPr>
          <w:p w:rsidR="00121E83" w:rsidRPr="000777FF" w:rsidRDefault="00121E83" w:rsidP="00A36AA2">
            <w:pPr>
              <w:rPr>
                <w:rFonts w:ascii="Times New Roman" w:hAnsi="Times New Roman" w:cs="Times New Roman"/>
                <w:sz w:val="24"/>
                <w:szCs w:val="24"/>
              </w:rPr>
            </w:pPr>
            <w:r w:rsidRPr="000777FF">
              <w:rPr>
                <w:rFonts w:ascii="Times New Roman" w:hAnsi="Times New Roman" w:cs="Times New Roman"/>
                <w:sz w:val="24"/>
                <w:szCs w:val="24"/>
              </w:rPr>
              <w:t>Okul Sağlığı Planının hazırlanması</w:t>
            </w:r>
            <w:r w:rsidR="00B63276">
              <w:rPr>
                <w:rFonts w:ascii="Times New Roman" w:hAnsi="Times New Roman" w:cs="Times New Roman"/>
                <w:sz w:val="24"/>
                <w:szCs w:val="24"/>
              </w:rPr>
              <w:t>.</w:t>
            </w:r>
          </w:p>
        </w:tc>
        <w:tc>
          <w:tcPr>
            <w:tcW w:w="2835" w:type="dxa"/>
            <w:vAlign w:val="center"/>
          </w:tcPr>
          <w:p w:rsidR="00121E83" w:rsidRPr="000777FF" w:rsidRDefault="00121E83" w:rsidP="00A36AA2">
            <w:pPr>
              <w:jc w:val="center"/>
              <w:rPr>
                <w:rFonts w:ascii="Times New Roman" w:hAnsi="Times New Roman" w:cs="Times New Roman"/>
                <w:sz w:val="24"/>
                <w:szCs w:val="24"/>
              </w:rPr>
            </w:pPr>
            <w:r w:rsidRPr="000777FF">
              <w:rPr>
                <w:rFonts w:ascii="Times New Roman" w:hAnsi="Times New Roman" w:cs="Times New Roman"/>
                <w:sz w:val="24"/>
                <w:szCs w:val="24"/>
              </w:rPr>
              <w:t xml:space="preserve">Okul Zamanı </w:t>
            </w:r>
            <w:r w:rsidR="009407CE">
              <w:rPr>
                <w:rFonts w:ascii="Times New Roman" w:hAnsi="Times New Roman" w:cs="Times New Roman"/>
                <w:sz w:val="24"/>
                <w:szCs w:val="24"/>
              </w:rPr>
              <w:t>İ</w:t>
            </w:r>
            <w:r w:rsidRPr="000777FF">
              <w:rPr>
                <w:rFonts w:ascii="Times New Roman" w:hAnsi="Times New Roman" w:cs="Times New Roman"/>
                <w:sz w:val="24"/>
                <w:szCs w:val="24"/>
              </w:rPr>
              <w:t>çinde</w:t>
            </w:r>
          </w:p>
        </w:tc>
        <w:tc>
          <w:tcPr>
            <w:tcW w:w="1275" w:type="dxa"/>
          </w:tcPr>
          <w:p w:rsidR="00121E83" w:rsidRPr="000777FF" w:rsidRDefault="00121E83" w:rsidP="00DE6AAB">
            <w:pPr>
              <w:rPr>
                <w:rFonts w:ascii="Times New Roman" w:hAnsi="Times New Roman" w:cs="Times New Roman"/>
                <w:sz w:val="24"/>
                <w:szCs w:val="24"/>
              </w:rPr>
            </w:pPr>
          </w:p>
        </w:tc>
        <w:tc>
          <w:tcPr>
            <w:tcW w:w="1134" w:type="dxa"/>
          </w:tcPr>
          <w:p w:rsidR="00121E83" w:rsidRPr="000777FF" w:rsidRDefault="00121E83" w:rsidP="00DE6AAB">
            <w:pPr>
              <w:rPr>
                <w:rFonts w:ascii="Times New Roman" w:hAnsi="Times New Roman" w:cs="Times New Roman"/>
                <w:sz w:val="24"/>
                <w:szCs w:val="24"/>
              </w:rPr>
            </w:pPr>
          </w:p>
        </w:tc>
        <w:tc>
          <w:tcPr>
            <w:tcW w:w="5954" w:type="dxa"/>
            <w:vAlign w:val="center"/>
          </w:tcPr>
          <w:p w:rsidR="00121E83" w:rsidRPr="000777FF" w:rsidRDefault="00121E83" w:rsidP="00121E83">
            <w:pPr>
              <w:rPr>
                <w:rFonts w:ascii="Times New Roman" w:hAnsi="Times New Roman" w:cs="Times New Roman"/>
                <w:sz w:val="24"/>
                <w:szCs w:val="24"/>
              </w:rPr>
            </w:pPr>
            <w:r w:rsidRPr="000777FF">
              <w:rPr>
                <w:rFonts w:ascii="Times New Roman" w:hAnsi="Times New Roman" w:cs="Times New Roman"/>
                <w:sz w:val="24"/>
                <w:szCs w:val="24"/>
              </w:rPr>
              <w:t>Paydaşlar ile planın hazırlanması.</w:t>
            </w:r>
          </w:p>
        </w:tc>
      </w:tr>
    </w:tbl>
    <w:p w:rsidR="00CB16AC" w:rsidRPr="000777FF" w:rsidRDefault="00CB16AC" w:rsidP="00164F5B">
      <w:pPr>
        <w:rPr>
          <w:rFonts w:ascii="Times New Roman" w:hAnsi="Times New Roman" w:cs="Times New Roman"/>
          <w:b/>
          <w:sz w:val="36"/>
        </w:rPr>
      </w:pPr>
    </w:p>
    <w:p w:rsidR="00294686" w:rsidRPr="000777FF" w:rsidRDefault="00294686" w:rsidP="00164F5B">
      <w:pPr>
        <w:rPr>
          <w:b/>
          <w:sz w:val="36"/>
        </w:rPr>
      </w:pPr>
    </w:p>
    <w:p w:rsidR="00121E83" w:rsidRPr="000777FF" w:rsidRDefault="00121E83" w:rsidP="00164F5B">
      <w:pPr>
        <w:rPr>
          <w:b/>
          <w:sz w:val="36"/>
        </w:rPr>
      </w:pPr>
    </w:p>
    <w:p w:rsidR="00121E83" w:rsidRPr="000777FF" w:rsidRDefault="00121E83" w:rsidP="00164F5B">
      <w:pPr>
        <w:rPr>
          <w:b/>
          <w:sz w:val="36"/>
        </w:rPr>
      </w:pPr>
    </w:p>
    <w:p w:rsidR="00735079" w:rsidRPr="000777FF" w:rsidRDefault="00735079" w:rsidP="00CB16AC">
      <w:pPr>
        <w:jc w:val="center"/>
        <w:rPr>
          <w:b/>
          <w:sz w:val="48"/>
        </w:rPr>
      </w:pPr>
    </w:p>
    <w:p w:rsidR="00C63C39" w:rsidRPr="000777FF" w:rsidRDefault="00C63C39" w:rsidP="00CB16AC">
      <w:pPr>
        <w:jc w:val="center"/>
        <w:rPr>
          <w:b/>
          <w:sz w:val="48"/>
        </w:rPr>
      </w:pPr>
    </w:p>
    <w:p w:rsidR="00C63C39" w:rsidRPr="000777FF" w:rsidRDefault="00C63C39" w:rsidP="00CB16AC">
      <w:pPr>
        <w:jc w:val="center"/>
        <w:rPr>
          <w:b/>
          <w:sz w:val="48"/>
        </w:rPr>
      </w:pPr>
    </w:p>
    <w:p w:rsidR="00CB16AC" w:rsidRPr="000777FF" w:rsidRDefault="00CB16AC" w:rsidP="00CB16AC">
      <w:pPr>
        <w:jc w:val="center"/>
        <w:rPr>
          <w:rFonts w:ascii="Times New Roman" w:hAnsi="Times New Roman" w:cs="Times New Roman"/>
          <w:b/>
          <w:sz w:val="48"/>
        </w:rPr>
      </w:pPr>
      <w:r w:rsidRPr="000777FF">
        <w:rPr>
          <w:rFonts w:ascii="Times New Roman" w:hAnsi="Times New Roman" w:cs="Times New Roman"/>
          <w:b/>
          <w:sz w:val="48"/>
        </w:rPr>
        <w:lastRenderedPageBreak/>
        <w:t>SAĞLIK HİZMETLERİ</w:t>
      </w:r>
    </w:p>
    <w:tbl>
      <w:tblPr>
        <w:tblStyle w:val="TabloKlavuzu"/>
        <w:tblW w:w="15701" w:type="dxa"/>
        <w:tblLook w:val="04A0" w:firstRow="1" w:lastRow="0" w:firstColumn="1" w:lastColumn="0" w:noHBand="0" w:noVBand="1"/>
      </w:tblPr>
      <w:tblGrid>
        <w:gridCol w:w="15701"/>
      </w:tblGrid>
      <w:tr w:rsidR="000777FF" w:rsidRPr="000777FF" w:rsidTr="008758DC">
        <w:tc>
          <w:tcPr>
            <w:tcW w:w="15701" w:type="dxa"/>
          </w:tcPr>
          <w:p w:rsidR="00CB16AC" w:rsidRPr="000777FF" w:rsidRDefault="00CB16AC" w:rsidP="006E6FEC">
            <w:pPr>
              <w:rPr>
                <w:rFonts w:ascii="Times New Roman" w:hAnsi="Times New Roman" w:cs="Times New Roman"/>
                <w:b/>
                <w:sz w:val="24"/>
              </w:rPr>
            </w:pPr>
            <w:r w:rsidRPr="000777FF">
              <w:rPr>
                <w:rFonts w:ascii="Times New Roman" w:hAnsi="Times New Roman" w:cs="Times New Roman"/>
                <w:b/>
                <w:sz w:val="24"/>
              </w:rPr>
              <w:t xml:space="preserve">AMAÇ:  </w:t>
            </w:r>
            <w:r w:rsidR="00C63C39" w:rsidRPr="000777FF">
              <w:rPr>
                <w:rFonts w:ascii="Times New Roman" w:hAnsi="Times New Roman" w:cs="Times New Roman"/>
                <w:b/>
                <w:sz w:val="24"/>
                <w:szCs w:val="24"/>
              </w:rPr>
              <w:t>Öğrencilerimizin sağlıklı bir şekilde öğrenim hayatlarına devam etmelerini sağlamak ve sağlıklı yaşama bilinci oluşturmak.</w:t>
            </w:r>
          </w:p>
        </w:tc>
      </w:tr>
      <w:tr w:rsidR="00CB16AC" w:rsidRPr="000777FF" w:rsidTr="008758DC">
        <w:tc>
          <w:tcPr>
            <w:tcW w:w="15701" w:type="dxa"/>
          </w:tcPr>
          <w:p w:rsidR="00CB16AC" w:rsidRPr="000777FF" w:rsidRDefault="00CB16AC" w:rsidP="0026796C">
            <w:pPr>
              <w:rPr>
                <w:rFonts w:ascii="Times New Roman" w:hAnsi="Times New Roman" w:cs="Times New Roman"/>
                <w:b/>
                <w:sz w:val="24"/>
              </w:rPr>
            </w:pPr>
            <w:r w:rsidRPr="000777FF">
              <w:rPr>
                <w:rFonts w:ascii="Times New Roman" w:hAnsi="Times New Roman" w:cs="Times New Roman"/>
                <w:b/>
                <w:sz w:val="24"/>
              </w:rPr>
              <w:t xml:space="preserve">HEDEFLER: </w:t>
            </w:r>
          </w:p>
          <w:p w:rsidR="00D750E0" w:rsidRPr="000777FF" w:rsidRDefault="00D750E0" w:rsidP="0026796C">
            <w:pPr>
              <w:rPr>
                <w:rFonts w:ascii="Times New Roman" w:hAnsi="Times New Roman" w:cs="Times New Roman"/>
                <w:sz w:val="24"/>
              </w:rPr>
            </w:pPr>
            <w:r w:rsidRPr="000777FF">
              <w:rPr>
                <w:rFonts w:ascii="Times New Roman" w:hAnsi="Times New Roman" w:cs="Times New Roman"/>
                <w:sz w:val="24"/>
              </w:rPr>
              <w:t xml:space="preserve">Okulumuzda </w:t>
            </w:r>
            <w:r w:rsidR="007A765C" w:rsidRPr="000777FF">
              <w:rPr>
                <w:rFonts w:ascii="Times New Roman" w:hAnsi="Times New Roman" w:cs="Times New Roman"/>
                <w:sz w:val="24"/>
              </w:rPr>
              <w:t>s</w:t>
            </w:r>
            <w:r w:rsidRPr="000777FF">
              <w:rPr>
                <w:rFonts w:ascii="Times New Roman" w:hAnsi="Times New Roman" w:cs="Times New Roman"/>
                <w:sz w:val="24"/>
              </w:rPr>
              <w:t xml:space="preserve">ağlık </w:t>
            </w:r>
            <w:r w:rsidR="008758DC" w:rsidRPr="000777FF">
              <w:rPr>
                <w:rFonts w:ascii="Times New Roman" w:hAnsi="Times New Roman" w:cs="Times New Roman"/>
                <w:sz w:val="24"/>
              </w:rPr>
              <w:t xml:space="preserve">ile </w:t>
            </w:r>
            <w:r w:rsidR="00EB78ED" w:rsidRPr="000777FF">
              <w:rPr>
                <w:rFonts w:ascii="Times New Roman" w:hAnsi="Times New Roman" w:cs="Times New Roman"/>
                <w:sz w:val="24"/>
              </w:rPr>
              <w:t>ilgili</w:t>
            </w:r>
            <w:r w:rsidR="00EA0B21" w:rsidRPr="000777FF">
              <w:rPr>
                <w:rFonts w:ascii="Times New Roman" w:hAnsi="Times New Roman" w:cs="Times New Roman"/>
                <w:sz w:val="24"/>
              </w:rPr>
              <w:t>kurulan kulüplerin faaliyetlerini sürdürmesi.</w:t>
            </w:r>
          </w:p>
          <w:p w:rsidR="00D750E0" w:rsidRPr="000777FF" w:rsidRDefault="00D750E0" w:rsidP="0026796C">
            <w:pPr>
              <w:rPr>
                <w:rFonts w:ascii="Times New Roman" w:hAnsi="Times New Roman" w:cs="Times New Roman"/>
                <w:sz w:val="24"/>
              </w:rPr>
            </w:pPr>
            <w:r w:rsidRPr="000777FF">
              <w:rPr>
                <w:rFonts w:ascii="Times New Roman" w:hAnsi="Times New Roman" w:cs="Times New Roman"/>
                <w:sz w:val="24"/>
              </w:rPr>
              <w:t>Öğrencilerimize temizlik ve sağlıkla ilgili alışkanlıklar</w:t>
            </w:r>
            <w:r w:rsidR="00EA0B21" w:rsidRPr="000777FF">
              <w:rPr>
                <w:rFonts w:ascii="Times New Roman" w:hAnsi="Times New Roman" w:cs="Times New Roman"/>
                <w:sz w:val="24"/>
              </w:rPr>
              <w:t>ın kazandırılması.</w:t>
            </w:r>
          </w:p>
          <w:p w:rsidR="004A0CF1" w:rsidRPr="000777FF" w:rsidRDefault="004A0CF1" w:rsidP="00C63C39">
            <w:pPr>
              <w:rPr>
                <w:rFonts w:ascii="Times New Roman" w:hAnsi="Times New Roman" w:cs="Times New Roman"/>
                <w:sz w:val="24"/>
              </w:rPr>
            </w:pPr>
            <w:r w:rsidRPr="000777FF">
              <w:rPr>
                <w:rFonts w:ascii="Times New Roman" w:hAnsi="Times New Roman" w:cs="Times New Roman"/>
                <w:sz w:val="24"/>
              </w:rPr>
              <w:t>Öğrencilerin fiziksel aktivite bilgilerini</w:t>
            </w:r>
            <w:r w:rsidR="00EA0B21" w:rsidRPr="000777FF">
              <w:rPr>
                <w:rFonts w:ascii="Times New Roman" w:hAnsi="Times New Roman" w:cs="Times New Roman"/>
                <w:sz w:val="24"/>
              </w:rPr>
              <w:t>n</w:t>
            </w:r>
            <w:r w:rsidRPr="000777FF">
              <w:rPr>
                <w:rFonts w:ascii="Times New Roman" w:hAnsi="Times New Roman" w:cs="Times New Roman"/>
                <w:sz w:val="24"/>
              </w:rPr>
              <w:t xml:space="preserve"> takibini</w:t>
            </w:r>
            <w:r w:rsidR="00EA0B21" w:rsidRPr="000777FF">
              <w:rPr>
                <w:rFonts w:ascii="Times New Roman" w:hAnsi="Times New Roman" w:cs="Times New Roman"/>
                <w:sz w:val="24"/>
              </w:rPr>
              <w:t>n yapılması ve kayıt altına alınması.</w:t>
            </w:r>
          </w:p>
        </w:tc>
      </w:tr>
    </w:tbl>
    <w:p w:rsidR="00CB16AC" w:rsidRPr="000777FF" w:rsidRDefault="00CB16AC" w:rsidP="00CB16AC">
      <w:pPr>
        <w:jc w:val="center"/>
        <w:rPr>
          <w:rFonts w:ascii="Times New Roman" w:hAnsi="Times New Roman" w:cs="Times New Roman"/>
          <w:b/>
          <w:sz w:val="2"/>
        </w:rPr>
      </w:pPr>
    </w:p>
    <w:tbl>
      <w:tblPr>
        <w:tblStyle w:val="TabloKlavuzu"/>
        <w:tblW w:w="15701" w:type="dxa"/>
        <w:tblLayout w:type="fixed"/>
        <w:tblLook w:val="04A0" w:firstRow="1" w:lastRow="0" w:firstColumn="1" w:lastColumn="0" w:noHBand="0" w:noVBand="1"/>
      </w:tblPr>
      <w:tblGrid>
        <w:gridCol w:w="6062"/>
        <w:gridCol w:w="2268"/>
        <w:gridCol w:w="1134"/>
        <w:gridCol w:w="1134"/>
        <w:gridCol w:w="5103"/>
      </w:tblGrid>
      <w:tr w:rsidR="000777FF" w:rsidRPr="000777FF" w:rsidTr="008758DC">
        <w:trPr>
          <w:trHeight w:val="286"/>
        </w:trPr>
        <w:tc>
          <w:tcPr>
            <w:tcW w:w="15701" w:type="dxa"/>
            <w:gridSpan w:val="5"/>
          </w:tcPr>
          <w:p w:rsidR="00CB16AC" w:rsidRPr="000777FF" w:rsidRDefault="00CB16AC" w:rsidP="008758DC">
            <w:pPr>
              <w:jc w:val="center"/>
              <w:rPr>
                <w:rFonts w:ascii="Times New Roman" w:hAnsi="Times New Roman" w:cs="Times New Roman"/>
                <w:b/>
                <w:sz w:val="24"/>
                <w:szCs w:val="24"/>
              </w:rPr>
            </w:pPr>
            <w:r w:rsidRPr="000777FF">
              <w:rPr>
                <w:rFonts w:ascii="Times New Roman" w:hAnsi="Times New Roman" w:cs="Times New Roman"/>
                <w:b/>
                <w:sz w:val="32"/>
                <w:szCs w:val="24"/>
              </w:rPr>
              <w:t>ETKİNLİKLER ve İZLEME - DEĞERLENDİRME</w:t>
            </w:r>
          </w:p>
        </w:tc>
      </w:tr>
      <w:tr w:rsidR="000777FF" w:rsidRPr="000777FF" w:rsidTr="008758DC">
        <w:trPr>
          <w:trHeight w:val="587"/>
        </w:trPr>
        <w:tc>
          <w:tcPr>
            <w:tcW w:w="6062"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ETKİNLİKLER</w:t>
            </w:r>
          </w:p>
        </w:tc>
        <w:tc>
          <w:tcPr>
            <w:tcW w:w="2268"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UYGULAMA</w:t>
            </w:r>
          </w:p>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ZAMANI</w:t>
            </w:r>
          </w:p>
        </w:tc>
        <w:tc>
          <w:tcPr>
            <w:tcW w:w="2268" w:type="dxa"/>
            <w:gridSpan w:val="2"/>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AÇIK HEDEF UYGULANDIMI?</w:t>
            </w:r>
          </w:p>
        </w:tc>
        <w:tc>
          <w:tcPr>
            <w:tcW w:w="5103" w:type="dxa"/>
            <w:vMerge w:val="restart"/>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İZLEME – DEĞERLENDİRME</w:t>
            </w:r>
          </w:p>
        </w:tc>
      </w:tr>
      <w:tr w:rsidR="000777FF" w:rsidRPr="000777FF" w:rsidTr="008758DC">
        <w:trPr>
          <w:trHeight w:val="286"/>
        </w:trPr>
        <w:tc>
          <w:tcPr>
            <w:tcW w:w="6062" w:type="dxa"/>
            <w:vMerge/>
            <w:vAlign w:val="center"/>
          </w:tcPr>
          <w:p w:rsidR="00CB16AC" w:rsidRPr="000777FF" w:rsidRDefault="00CB16AC" w:rsidP="0026796C">
            <w:pPr>
              <w:jc w:val="center"/>
              <w:rPr>
                <w:rFonts w:ascii="Times New Roman" w:hAnsi="Times New Roman" w:cs="Times New Roman"/>
                <w:b/>
                <w:sz w:val="24"/>
                <w:szCs w:val="24"/>
              </w:rPr>
            </w:pPr>
          </w:p>
        </w:tc>
        <w:tc>
          <w:tcPr>
            <w:tcW w:w="2268" w:type="dxa"/>
            <w:vMerge/>
            <w:vAlign w:val="center"/>
          </w:tcPr>
          <w:p w:rsidR="00CB16AC" w:rsidRPr="000777FF" w:rsidRDefault="00CB16AC" w:rsidP="0026796C">
            <w:pPr>
              <w:jc w:val="center"/>
              <w:rPr>
                <w:rFonts w:ascii="Times New Roman" w:hAnsi="Times New Roman" w:cs="Times New Roman"/>
                <w:b/>
                <w:sz w:val="24"/>
                <w:szCs w:val="24"/>
              </w:rPr>
            </w:pPr>
          </w:p>
        </w:tc>
        <w:tc>
          <w:tcPr>
            <w:tcW w:w="1134" w:type="dxa"/>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EVET</w:t>
            </w:r>
          </w:p>
        </w:tc>
        <w:tc>
          <w:tcPr>
            <w:tcW w:w="1134" w:type="dxa"/>
            <w:vAlign w:val="center"/>
          </w:tcPr>
          <w:p w:rsidR="00CB16AC" w:rsidRPr="000777FF" w:rsidRDefault="00CB16AC" w:rsidP="0026796C">
            <w:pPr>
              <w:jc w:val="center"/>
              <w:rPr>
                <w:rFonts w:ascii="Times New Roman" w:hAnsi="Times New Roman" w:cs="Times New Roman"/>
                <w:b/>
                <w:sz w:val="24"/>
                <w:szCs w:val="24"/>
              </w:rPr>
            </w:pPr>
            <w:r w:rsidRPr="000777FF">
              <w:rPr>
                <w:rFonts w:ascii="Times New Roman" w:hAnsi="Times New Roman" w:cs="Times New Roman"/>
                <w:b/>
                <w:sz w:val="24"/>
                <w:szCs w:val="24"/>
              </w:rPr>
              <w:t>HAYIR</w:t>
            </w:r>
          </w:p>
        </w:tc>
        <w:tc>
          <w:tcPr>
            <w:tcW w:w="5103" w:type="dxa"/>
            <w:vMerge/>
            <w:vAlign w:val="center"/>
          </w:tcPr>
          <w:p w:rsidR="00CB16AC" w:rsidRPr="000777FF" w:rsidRDefault="00CB16AC" w:rsidP="0026796C">
            <w:pPr>
              <w:jc w:val="center"/>
              <w:rPr>
                <w:rFonts w:ascii="Times New Roman" w:hAnsi="Times New Roman" w:cs="Times New Roman"/>
                <w:b/>
                <w:sz w:val="24"/>
                <w:szCs w:val="24"/>
              </w:rPr>
            </w:pPr>
          </w:p>
        </w:tc>
      </w:tr>
      <w:tr w:rsidR="000777FF" w:rsidRPr="000777FF" w:rsidTr="008758DC">
        <w:trPr>
          <w:trHeight w:val="286"/>
        </w:trPr>
        <w:tc>
          <w:tcPr>
            <w:tcW w:w="6062" w:type="dxa"/>
          </w:tcPr>
          <w:p w:rsidR="00CB16AC" w:rsidRPr="000777FF" w:rsidRDefault="00980BDF" w:rsidP="00980BDF">
            <w:pPr>
              <w:pStyle w:val="Default"/>
              <w:rPr>
                <w:color w:val="auto"/>
              </w:rPr>
            </w:pPr>
            <w:r w:rsidRPr="000777FF">
              <w:rPr>
                <w:bCs/>
                <w:color w:val="auto"/>
              </w:rPr>
              <w:t xml:space="preserve">Okulumuzda sağlıklı yaşam kültürü oluşturmaya ve olumlu sağlık davranışı geliştirmeye yönelik görsel materyallerin öğrenci ve okul çalışanlarının görebileceği yerlere asılması. </w:t>
            </w:r>
          </w:p>
        </w:tc>
        <w:tc>
          <w:tcPr>
            <w:tcW w:w="2268" w:type="dxa"/>
            <w:vAlign w:val="center"/>
          </w:tcPr>
          <w:p w:rsidR="00CB16AC"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CB16AC" w:rsidRPr="000777FF">
              <w:rPr>
                <w:rFonts w:ascii="Times New Roman" w:hAnsi="Times New Roman" w:cs="Times New Roman"/>
                <w:sz w:val="24"/>
                <w:szCs w:val="24"/>
              </w:rPr>
              <w:t>çinde</w:t>
            </w:r>
          </w:p>
        </w:tc>
        <w:tc>
          <w:tcPr>
            <w:tcW w:w="1134" w:type="dxa"/>
          </w:tcPr>
          <w:p w:rsidR="00CB16AC" w:rsidRPr="000777FF" w:rsidRDefault="00CB16AC" w:rsidP="0026796C">
            <w:pPr>
              <w:jc w:val="center"/>
              <w:rPr>
                <w:rFonts w:ascii="Times New Roman" w:hAnsi="Times New Roman" w:cs="Times New Roman"/>
                <w:sz w:val="24"/>
                <w:szCs w:val="24"/>
              </w:rPr>
            </w:pPr>
          </w:p>
        </w:tc>
        <w:tc>
          <w:tcPr>
            <w:tcW w:w="1134" w:type="dxa"/>
          </w:tcPr>
          <w:p w:rsidR="00CB16AC" w:rsidRPr="000777FF" w:rsidRDefault="00CB16AC" w:rsidP="0026796C">
            <w:pPr>
              <w:jc w:val="center"/>
              <w:rPr>
                <w:rFonts w:ascii="Times New Roman" w:hAnsi="Times New Roman" w:cs="Times New Roman"/>
                <w:sz w:val="24"/>
                <w:szCs w:val="24"/>
              </w:rPr>
            </w:pPr>
          </w:p>
        </w:tc>
        <w:tc>
          <w:tcPr>
            <w:tcW w:w="5103" w:type="dxa"/>
            <w:vAlign w:val="center"/>
          </w:tcPr>
          <w:p w:rsidR="00CB16A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Asılan Afiş S</w:t>
            </w:r>
            <w:r w:rsidR="00980BDF" w:rsidRPr="000777FF">
              <w:rPr>
                <w:rFonts w:ascii="Times New Roman" w:hAnsi="Times New Roman" w:cs="Times New Roman"/>
                <w:sz w:val="24"/>
                <w:szCs w:val="24"/>
              </w:rPr>
              <w:t>ayısı:</w:t>
            </w:r>
          </w:p>
        </w:tc>
      </w:tr>
      <w:tr w:rsidR="000777FF" w:rsidRPr="000777FF" w:rsidTr="008758DC">
        <w:trPr>
          <w:trHeight w:val="286"/>
        </w:trPr>
        <w:tc>
          <w:tcPr>
            <w:tcW w:w="6062" w:type="dxa"/>
          </w:tcPr>
          <w:p w:rsidR="00CB16AC" w:rsidRPr="000777FF" w:rsidRDefault="00980BDF" w:rsidP="00980BDF">
            <w:pPr>
              <w:rPr>
                <w:rFonts w:ascii="Times New Roman" w:hAnsi="Times New Roman" w:cs="Times New Roman"/>
                <w:sz w:val="24"/>
                <w:szCs w:val="24"/>
              </w:rPr>
            </w:pPr>
            <w:r w:rsidRPr="000777FF">
              <w:rPr>
                <w:rFonts w:ascii="Times New Roman" w:hAnsi="Times New Roman" w:cs="Times New Roman"/>
                <w:sz w:val="24"/>
              </w:rPr>
              <w:t>Okulumuzda kurulu olan Sağlık, Temizlik ve Beslenme</w:t>
            </w:r>
            <w:r w:rsidR="008758DC" w:rsidRPr="000777FF">
              <w:rPr>
                <w:rFonts w:ascii="Times New Roman" w:hAnsi="Times New Roman" w:cs="Times New Roman"/>
                <w:sz w:val="24"/>
              </w:rPr>
              <w:t>, Kızılay</w:t>
            </w:r>
            <w:r w:rsidR="00D112A3" w:rsidRPr="000777FF">
              <w:rPr>
                <w:rFonts w:ascii="Times New Roman" w:hAnsi="Times New Roman" w:cs="Times New Roman"/>
                <w:sz w:val="24"/>
              </w:rPr>
              <w:t xml:space="preserve"> ve</w:t>
            </w:r>
            <w:r w:rsidR="00EB78ED" w:rsidRPr="000777FF">
              <w:rPr>
                <w:rFonts w:ascii="Times New Roman" w:hAnsi="Times New Roman" w:cs="Times New Roman"/>
                <w:sz w:val="24"/>
              </w:rPr>
              <w:t xml:space="preserve">Yeşilay kulüplerinin </w:t>
            </w:r>
            <w:r w:rsidRPr="000777FF">
              <w:rPr>
                <w:rFonts w:ascii="Times New Roman" w:hAnsi="Times New Roman" w:cs="Times New Roman"/>
                <w:sz w:val="24"/>
              </w:rPr>
              <w:t>faaliyetlerini sürdürmesi.</w:t>
            </w:r>
          </w:p>
        </w:tc>
        <w:tc>
          <w:tcPr>
            <w:tcW w:w="2268" w:type="dxa"/>
            <w:vAlign w:val="center"/>
          </w:tcPr>
          <w:p w:rsidR="00CB16AC"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CB16AC" w:rsidRPr="000777FF">
              <w:rPr>
                <w:rFonts w:ascii="Times New Roman" w:hAnsi="Times New Roman" w:cs="Times New Roman"/>
                <w:sz w:val="24"/>
                <w:szCs w:val="24"/>
              </w:rPr>
              <w:t>çinde</w:t>
            </w:r>
          </w:p>
        </w:tc>
        <w:tc>
          <w:tcPr>
            <w:tcW w:w="1134" w:type="dxa"/>
          </w:tcPr>
          <w:p w:rsidR="00CB16AC" w:rsidRPr="000777FF" w:rsidRDefault="00CB16AC" w:rsidP="0026796C">
            <w:pPr>
              <w:rPr>
                <w:rFonts w:ascii="Times New Roman" w:hAnsi="Times New Roman" w:cs="Times New Roman"/>
                <w:sz w:val="24"/>
                <w:szCs w:val="24"/>
              </w:rPr>
            </w:pPr>
          </w:p>
        </w:tc>
        <w:tc>
          <w:tcPr>
            <w:tcW w:w="1134" w:type="dxa"/>
          </w:tcPr>
          <w:p w:rsidR="00CB16AC" w:rsidRPr="000777FF" w:rsidRDefault="00CB16AC" w:rsidP="0026796C">
            <w:pPr>
              <w:rPr>
                <w:rFonts w:ascii="Times New Roman" w:hAnsi="Times New Roman" w:cs="Times New Roman"/>
                <w:sz w:val="24"/>
                <w:szCs w:val="24"/>
              </w:rPr>
            </w:pPr>
          </w:p>
        </w:tc>
        <w:tc>
          <w:tcPr>
            <w:tcW w:w="5103" w:type="dxa"/>
            <w:vAlign w:val="center"/>
          </w:tcPr>
          <w:p w:rsidR="00CB16A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Kurulan Kulüp S</w:t>
            </w:r>
            <w:r w:rsidR="005210FF" w:rsidRPr="000777FF">
              <w:rPr>
                <w:rFonts w:ascii="Times New Roman" w:hAnsi="Times New Roman" w:cs="Times New Roman"/>
                <w:sz w:val="24"/>
                <w:szCs w:val="24"/>
              </w:rPr>
              <w:t>ayısı</w:t>
            </w:r>
            <w:r w:rsidRPr="000777FF">
              <w:rPr>
                <w:rFonts w:ascii="Times New Roman" w:hAnsi="Times New Roman" w:cs="Times New Roman"/>
                <w:sz w:val="24"/>
                <w:szCs w:val="24"/>
              </w:rPr>
              <w:t>:</w:t>
            </w:r>
          </w:p>
        </w:tc>
      </w:tr>
      <w:tr w:rsidR="000777FF" w:rsidRPr="000777FF" w:rsidTr="008758DC">
        <w:trPr>
          <w:trHeight w:val="301"/>
        </w:trPr>
        <w:tc>
          <w:tcPr>
            <w:tcW w:w="6062" w:type="dxa"/>
          </w:tcPr>
          <w:p w:rsidR="00735079" w:rsidRPr="000777FF" w:rsidRDefault="00980BDF" w:rsidP="008758DC">
            <w:pPr>
              <w:pStyle w:val="Default"/>
              <w:rPr>
                <w:color w:val="auto"/>
              </w:rPr>
            </w:pPr>
            <w:r w:rsidRPr="000777FF">
              <w:rPr>
                <w:bCs/>
                <w:color w:val="auto"/>
              </w:rPr>
              <w:t>Okul</w:t>
            </w:r>
            <w:r w:rsidR="008758DC" w:rsidRPr="000777FF">
              <w:rPr>
                <w:bCs/>
                <w:color w:val="auto"/>
              </w:rPr>
              <w:t>u</w:t>
            </w:r>
            <w:r w:rsidRPr="000777FF">
              <w:rPr>
                <w:bCs/>
                <w:color w:val="auto"/>
              </w:rPr>
              <w:t>muzdaki tüm öğrencilerin aile hekimleri tarafından yapılan yıllık periyodik muayenelerinin takibinin yapılması ve bu bilginin TSM ile paylaşılması.</w:t>
            </w:r>
          </w:p>
        </w:tc>
        <w:tc>
          <w:tcPr>
            <w:tcW w:w="2268" w:type="dxa"/>
            <w:vAlign w:val="center"/>
          </w:tcPr>
          <w:p w:rsidR="00735079" w:rsidRPr="000777FF" w:rsidRDefault="009407CE" w:rsidP="005210FF">
            <w:pPr>
              <w:rPr>
                <w:rFonts w:ascii="Times New Roman" w:hAnsi="Times New Roman" w:cs="Times New Roman"/>
                <w:sz w:val="24"/>
                <w:szCs w:val="24"/>
              </w:rPr>
            </w:pPr>
            <w:r>
              <w:rPr>
                <w:rFonts w:ascii="Times New Roman" w:hAnsi="Times New Roman" w:cs="Times New Roman"/>
                <w:sz w:val="24"/>
                <w:szCs w:val="24"/>
              </w:rPr>
              <w:t>Okul Zamanı İ</w:t>
            </w:r>
            <w:r w:rsidR="003B3057" w:rsidRPr="000777FF">
              <w:rPr>
                <w:rFonts w:ascii="Times New Roman" w:hAnsi="Times New Roman" w:cs="Times New Roman"/>
                <w:sz w:val="24"/>
                <w:szCs w:val="24"/>
              </w:rPr>
              <w:t>çinde</w:t>
            </w:r>
          </w:p>
        </w:tc>
        <w:tc>
          <w:tcPr>
            <w:tcW w:w="1134" w:type="dxa"/>
          </w:tcPr>
          <w:p w:rsidR="00735079" w:rsidRPr="000777FF" w:rsidRDefault="00735079" w:rsidP="0026796C">
            <w:pPr>
              <w:rPr>
                <w:rFonts w:ascii="Times New Roman" w:hAnsi="Times New Roman" w:cs="Times New Roman"/>
                <w:sz w:val="24"/>
                <w:szCs w:val="24"/>
              </w:rPr>
            </w:pPr>
          </w:p>
        </w:tc>
        <w:tc>
          <w:tcPr>
            <w:tcW w:w="1134" w:type="dxa"/>
          </w:tcPr>
          <w:p w:rsidR="00735079" w:rsidRPr="000777FF" w:rsidRDefault="00735079" w:rsidP="0026796C">
            <w:pPr>
              <w:rPr>
                <w:rFonts w:ascii="Times New Roman" w:hAnsi="Times New Roman" w:cs="Times New Roman"/>
                <w:sz w:val="24"/>
                <w:szCs w:val="24"/>
              </w:rPr>
            </w:pPr>
          </w:p>
        </w:tc>
        <w:tc>
          <w:tcPr>
            <w:tcW w:w="5103" w:type="dxa"/>
            <w:vAlign w:val="center"/>
          </w:tcPr>
          <w:p w:rsidR="005210FF" w:rsidRPr="000777FF" w:rsidRDefault="00980BDF" w:rsidP="005210FF">
            <w:pPr>
              <w:rPr>
                <w:rFonts w:ascii="Times New Roman" w:hAnsi="Times New Roman" w:cs="Times New Roman"/>
                <w:sz w:val="24"/>
                <w:szCs w:val="24"/>
              </w:rPr>
            </w:pPr>
            <w:r w:rsidRPr="000777FF">
              <w:rPr>
                <w:rFonts w:ascii="Times New Roman" w:hAnsi="Times New Roman" w:cs="Times New Roman"/>
                <w:bCs/>
                <w:sz w:val="24"/>
                <w:szCs w:val="24"/>
              </w:rPr>
              <w:t>Öğrencilerin aile hekimleri tarafından yapılan yıllık periyodik muayenelerinin TSM ile paylaşılması.</w:t>
            </w:r>
          </w:p>
        </w:tc>
      </w:tr>
      <w:tr w:rsidR="000777FF" w:rsidRPr="000777FF" w:rsidTr="008758DC">
        <w:trPr>
          <w:trHeight w:val="301"/>
        </w:trPr>
        <w:tc>
          <w:tcPr>
            <w:tcW w:w="6062" w:type="dxa"/>
          </w:tcPr>
          <w:p w:rsidR="008758DC" w:rsidRPr="000777FF" w:rsidRDefault="009407CE" w:rsidP="00980BDF">
            <w:pPr>
              <w:pStyle w:val="Default"/>
              <w:rPr>
                <w:bCs/>
                <w:color w:val="auto"/>
              </w:rPr>
            </w:pPr>
            <w:r>
              <w:rPr>
                <w:color w:val="auto"/>
              </w:rPr>
              <w:t>Öğrencilere sağlık-</w:t>
            </w:r>
            <w:r w:rsidR="008758DC" w:rsidRPr="000777FF">
              <w:rPr>
                <w:color w:val="auto"/>
              </w:rPr>
              <w:t>temizlik ve hijyen ile</w:t>
            </w:r>
            <w:r>
              <w:rPr>
                <w:color w:val="auto"/>
              </w:rPr>
              <w:t xml:space="preserve"> ilgili</w:t>
            </w:r>
            <w:r w:rsidR="008758DC" w:rsidRPr="000777FF">
              <w:rPr>
                <w:color w:val="auto"/>
              </w:rPr>
              <w:t xml:space="preserve"> eğitimlerin verilmesi.</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5210FF">
            <w:pPr>
              <w:rPr>
                <w:rFonts w:ascii="Times New Roman" w:hAnsi="Times New Roman" w:cs="Times New Roman"/>
                <w:sz w:val="24"/>
                <w:szCs w:val="24"/>
              </w:rPr>
            </w:pPr>
            <w:r w:rsidRPr="000777FF">
              <w:rPr>
                <w:rFonts w:ascii="Times New Roman" w:hAnsi="Times New Roman" w:cs="Times New Roman"/>
                <w:sz w:val="24"/>
                <w:szCs w:val="24"/>
              </w:rPr>
              <w:t>Verilen Eğitim Sayısı :</w:t>
            </w:r>
          </w:p>
          <w:p w:rsidR="008758DC" w:rsidRPr="000777FF" w:rsidRDefault="008758DC" w:rsidP="005210FF">
            <w:pPr>
              <w:rPr>
                <w:rFonts w:ascii="Times New Roman" w:hAnsi="Times New Roman" w:cs="Times New Roman"/>
                <w:bCs/>
                <w:sz w:val="24"/>
                <w:szCs w:val="24"/>
              </w:rPr>
            </w:pPr>
            <w:r w:rsidRPr="000777FF">
              <w:rPr>
                <w:rFonts w:ascii="Times New Roman" w:hAnsi="Times New Roman" w:cs="Times New Roman"/>
                <w:sz w:val="24"/>
                <w:szCs w:val="24"/>
              </w:rPr>
              <w:t>Katılan Öğrenci Sayısı :</w:t>
            </w:r>
          </w:p>
        </w:tc>
      </w:tr>
      <w:tr w:rsidR="000777FF" w:rsidRPr="000777FF" w:rsidTr="008758DC">
        <w:trPr>
          <w:trHeight w:val="301"/>
        </w:trPr>
        <w:tc>
          <w:tcPr>
            <w:tcW w:w="6062" w:type="dxa"/>
          </w:tcPr>
          <w:p w:rsidR="008758DC" w:rsidRPr="000777FF" w:rsidRDefault="008758DC" w:rsidP="00980BDF">
            <w:pPr>
              <w:pStyle w:val="Default"/>
              <w:rPr>
                <w:color w:val="auto"/>
              </w:rPr>
            </w:pPr>
            <w:r w:rsidRPr="000777FF">
              <w:rPr>
                <w:color w:val="auto"/>
              </w:rPr>
              <w:t>Çevre bilinci kapsamında fidan dikiminin yapılması</w:t>
            </w:r>
            <w:r w:rsidR="009407CE">
              <w:rPr>
                <w:color w:val="auto"/>
              </w:rPr>
              <w:t>.</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A36AA2">
            <w:pPr>
              <w:rPr>
                <w:rFonts w:ascii="Times New Roman" w:hAnsi="Times New Roman" w:cs="Times New Roman"/>
                <w:sz w:val="24"/>
                <w:szCs w:val="24"/>
              </w:rPr>
            </w:pPr>
            <w:r w:rsidRPr="000777FF">
              <w:rPr>
                <w:rFonts w:ascii="Times New Roman" w:hAnsi="Times New Roman" w:cs="Times New Roman"/>
                <w:sz w:val="24"/>
                <w:szCs w:val="24"/>
              </w:rPr>
              <w:t>Katılan Öğrenci Sayısı :</w:t>
            </w:r>
          </w:p>
          <w:p w:rsidR="008758DC" w:rsidRPr="000777FF" w:rsidRDefault="008758DC" w:rsidP="00A36AA2">
            <w:pPr>
              <w:rPr>
                <w:rFonts w:ascii="Times New Roman" w:hAnsi="Times New Roman" w:cs="Times New Roman"/>
                <w:sz w:val="24"/>
                <w:szCs w:val="24"/>
              </w:rPr>
            </w:pPr>
            <w:r w:rsidRPr="000777FF">
              <w:rPr>
                <w:rFonts w:ascii="Times New Roman" w:hAnsi="Times New Roman" w:cs="Times New Roman"/>
                <w:sz w:val="24"/>
                <w:szCs w:val="24"/>
              </w:rPr>
              <w:t>Dikilen Fidan Sayısı:</w:t>
            </w:r>
          </w:p>
        </w:tc>
      </w:tr>
      <w:tr w:rsidR="000777FF" w:rsidRPr="000777FF" w:rsidTr="008758DC">
        <w:trPr>
          <w:trHeight w:val="301"/>
        </w:trPr>
        <w:tc>
          <w:tcPr>
            <w:tcW w:w="6062" w:type="dxa"/>
          </w:tcPr>
          <w:p w:rsidR="008758DC" w:rsidRPr="000777FF" w:rsidRDefault="008758DC" w:rsidP="00980BDF">
            <w:pPr>
              <w:pStyle w:val="Default"/>
              <w:rPr>
                <w:color w:val="auto"/>
              </w:rPr>
            </w:pPr>
            <w:r w:rsidRPr="000777FF">
              <w:rPr>
                <w:color w:val="auto"/>
              </w:rPr>
              <w:t>‘Be</w:t>
            </w:r>
            <w:r w:rsidR="009407CE">
              <w:rPr>
                <w:color w:val="auto"/>
              </w:rPr>
              <w:t>slenme Dostu Okul’ projesi kapsamın</w:t>
            </w:r>
            <w:r w:rsidRPr="000777FF">
              <w:rPr>
                <w:color w:val="auto"/>
              </w:rPr>
              <w:t>da hazırlanan yıllık plandaki ay faaliyetlerinin gerçekleştirilmesi.</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A36AA2">
            <w:pPr>
              <w:rPr>
                <w:rFonts w:ascii="Times New Roman" w:hAnsi="Times New Roman" w:cs="Times New Roman"/>
                <w:sz w:val="24"/>
                <w:szCs w:val="24"/>
              </w:rPr>
            </w:pPr>
            <w:r w:rsidRPr="000777FF">
              <w:rPr>
                <w:rFonts w:ascii="Times New Roman" w:hAnsi="Times New Roman" w:cs="Times New Roman"/>
                <w:sz w:val="24"/>
                <w:szCs w:val="24"/>
              </w:rPr>
              <w:t>Hazırlanan aylık faaliyet raporları.</w:t>
            </w:r>
          </w:p>
        </w:tc>
      </w:tr>
      <w:tr w:rsidR="000777FF" w:rsidRPr="000777FF" w:rsidTr="008758DC">
        <w:trPr>
          <w:trHeight w:val="301"/>
        </w:trPr>
        <w:tc>
          <w:tcPr>
            <w:tcW w:w="6062" w:type="dxa"/>
          </w:tcPr>
          <w:p w:rsidR="008758DC" w:rsidRPr="000777FF" w:rsidRDefault="008758DC" w:rsidP="00980BDF">
            <w:pPr>
              <w:pStyle w:val="Default"/>
              <w:rPr>
                <w:color w:val="auto"/>
              </w:rPr>
            </w:pPr>
            <w:r w:rsidRPr="000777FF">
              <w:rPr>
                <w:rStyle w:val="fontstyle01"/>
                <w:b w:val="0"/>
                <w:color w:val="auto"/>
              </w:rPr>
              <w:t>Sağlıklı beslenme ve hareketli yaşam konularında ulusal/uluslararası gün/haftaların etkin olarak</w:t>
            </w:r>
            <w:r w:rsidRPr="000777FF">
              <w:rPr>
                <w:bCs/>
                <w:color w:val="auto"/>
              </w:rPr>
              <w:br/>
            </w:r>
            <w:r w:rsidRPr="000777FF">
              <w:rPr>
                <w:rStyle w:val="fontstyle01"/>
                <w:b w:val="0"/>
                <w:color w:val="auto"/>
              </w:rPr>
              <w:t>kutlanması.</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8758DC"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8758DC" w:rsidP="008758DC">
            <w:pPr>
              <w:rPr>
                <w:rFonts w:ascii="Times New Roman" w:hAnsi="Times New Roman" w:cs="Times New Roman"/>
                <w:sz w:val="24"/>
                <w:szCs w:val="24"/>
              </w:rPr>
            </w:pPr>
            <w:r w:rsidRPr="000777FF">
              <w:rPr>
                <w:rFonts w:ascii="Times New Roman" w:hAnsi="Times New Roman" w:cs="Times New Roman"/>
                <w:sz w:val="24"/>
                <w:szCs w:val="24"/>
              </w:rPr>
              <w:t>Kutlanan Haftalar:</w:t>
            </w:r>
          </w:p>
          <w:p w:rsidR="008758DC" w:rsidRPr="000777FF" w:rsidRDefault="008758DC" w:rsidP="008758DC">
            <w:pPr>
              <w:rPr>
                <w:rFonts w:ascii="Times New Roman" w:hAnsi="Times New Roman" w:cs="Times New Roman"/>
                <w:sz w:val="24"/>
                <w:szCs w:val="24"/>
              </w:rPr>
            </w:pPr>
            <w:r w:rsidRPr="000777FF">
              <w:rPr>
                <w:rFonts w:ascii="Times New Roman" w:hAnsi="Times New Roman" w:cs="Times New Roman"/>
                <w:sz w:val="24"/>
                <w:szCs w:val="24"/>
              </w:rPr>
              <w:t>Katılımcı Sayıları:</w:t>
            </w:r>
          </w:p>
        </w:tc>
      </w:tr>
      <w:tr w:rsidR="008758DC" w:rsidRPr="000777FF" w:rsidTr="008758DC">
        <w:trPr>
          <w:trHeight w:val="301"/>
        </w:trPr>
        <w:tc>
          <w:tcPr>
            <w:tcW w:w="6062" w:type="dxa"/>
          </w:tcPr>
          <w:p w:rsidR="008758DC" w:rsidRPr="000777FF" w:rsidRDefault="008758DC" w:rsidP="00980BDF">
            <w:pPr>
              <w:pStyle w:val="Default"/>
              <w:rPr>
                <w:rStyle w:val="fontstyle01"/>
                <w:b w:val="0"/>
                <w:color w:val="auto"/>
              </w:rPr>
            </w:pPr>
            <w:r w:rsidRPr="000777FF">
              <w:rPr>
                <w:rStyle w:val="fontstyle01"/>
                <w:b w:val="0"/>
                <w:color w:val="auto"/>
              </w:rPr>
              <w:t>‘Beyaz Bayrak’</w:t>
            </w:r>
            <w:r w:rsidR="00D112A3" w:rsidRPr="000777FF">
              <w:rPr>
                <w:rStyle w:val="fontstyle01"/>
                <w:b w:val="0"/>
                <w:color w:val="auto"/>
              </w:rPr>
              <w:t xml:space="preserve"> projesinin yürütülmesi.</w:t>
            </w:r>
          </w:p>
        </w:tc>
        <w:tc>
          <w:tcPr>
            <w:tcW w:w="2268" w:type="dxa"/>
            <w:vAlign w:val="center"/>
          </w:tcPr>
          <w:p w:rsidR="008758DC" w:rsidRPr="000777FF" w:rsidRDefault="009407CE" w:rsidP="00A36AA2">
            <w:pPr>
              <w:rPr>
                <w:rFonts w:ascii="Times New Roman" w:hAnsi="Times New Roman" w:cs="Times New Roman"/>
                <w:sz w:val="24"/>
                <w:szCs w:val="24"/>
              </w:rPr>
            </w:pPr>
            <w:r>
              <w:rPr>
                <w:rFonts w:ascii="Times New Roman" w:hAnsi="Times New Roman" w:cs="Times New Roman"/>
                <w:sz w:val="24"/>
                <w:szCs w:val="24"/>
              </w:rPr>
              <w:t>Okul Zamanı İ</w:t>
            </w:r>
            <w:r w:rsidR="00D112A3" w:rsidRPr="000777FF">
              <w:rPr>
                <w:rFonts w:ascii="Times New Roman" w:hAnsi="Times New Roman" w:cs="Times New Roman"/>
                <w:sz w:val="24"/>
                <w:szCs w:val="24"/>
              </w:rPr>
              <w:t>çinde</w:t>
            </w:r>
          </w:p>
        </w:tc>
        <w:tc>
          <w:tcPr>
            <w:tcW w:w="1134" w:type="dxa"/>
          </w:tcPr>
          <w:p w:rsidR="008758DC" w:rsidRPr="000777FF" w:rsidRDefault="008758DC" w:rsidP="0026796C">
            <w:pPr>
              <w:rPr>
                <w:rFonts w:ascii="Times New Roman" w:hAnsi="Times New Roman" w:cs="Times New Roman"/>
                <w:sz w:val="24"/>
                <w:szCs w:val="24"/>
              </w:rPr>
            </w:pPr>
          </w:p>
        </w:tc>
        <w:tc>
          <w:tcPr>
            <w:tcW w:w="1134" w:type="dxa"/>
          </w:tcPr>
          <w:p w:rsidR="008758DC" w:rsidRPr="000777FF" w:rsidRDefault="008758DC" w:rsidP="0026796C">
            <w:pPr>
              <w:rPr>
                <w:rFonts w:ascii="Times New Roman" w:hAnsi="Times New Roman" w:cs="Times New Roman"/>
                <w:sz w:val="24"/>
                <w:szCs w:val="24"/>
              </w:rPr>
            </w:pPr>
          </w:p>
        </w:tc>
        <w:tc>
          <w:tcPr>
            <w:tcW w:w="5103" w:type="dxa"/>
            <w:vAlign w:val="center"/>
          </w:tcPr>
          <w:p w:rsidR="008758DC" w:rsidRPr="000777FF" w:rsidRDefault="00D112A3" w:rsidP="008758DC">
            <w:pPr>
              <w:rPr>
                <w:rFonts w:ascii="Times New Roman" w:hAnsi="Times New Roman" w:cs="Times New Roman"/>
                <w:sz w:val="24"/>
                <w:szCs w:val="24"/>
              </w:rPr>
            </w:pPr>
            <w:r w:rsidRPr="000777FF">
              <w:rPr>
                <w:rFonts w:ascii="Times New Roman" w:hAnsi="Times New Roman" w:cs="Times New Roman"/>
                <w:sz w:val="24"/>
                <w:szCs w:val="24"/>
              </w:rPr>
              <w:t>Okulda sağlanan düzen ve devamı.</w:t>
            </w:r>
          </w:p>
        </w:tc>
      </w:tr>
    </w:tbl>
    <w:p w:rsidR="00CB16AC" w:rsidRPr="000777FF" w:rsidRDefault="00CB16AC" w:rsidP="00CB16AC">
      <w:pPr>
        <w:jc w:val="center"/>
        <w:rPr>
          <w:b/>
          <w:sz w:val="24"/>
          <w:szCs w:val="24"/>
        </w:rPr>
      </w:pPr>
    </w:p>
    <w:p w:rsidR="00294686" w:rsidRPr="000777FF" w:rsidRDefault="00294686" w:rsidP="00CB16AC">
      <w:pPr>
        <w:jc w:val="center"/>
        <w:rPr>
          <w:b/>
          <w:sz w:val="24"/>
          <w:szCs w:val="24"/>
        </w:rPr>
      </w:pPr>
    </w:p>
    <w:p w:rsidR="00294686" w:rsidRPr="000777FF" w:rsidRDefault="00294686" w:rsidP="00CB16AC">
      <w:pPr>
        <w:jc w:val="center"/>
        <w:rPr>
          <w:b/>
          <w:sz w:val="24"/>
          <w:szCs w:val="24"/>
        </w:rPr>
      </w:pPr>
    </w:p>
    <w:p w:rsidR="001F0523" w:rsidRPr="000777FF" w:rsidRDefault="001F0523" w:rsidP="008758DC">
      <w:pPr>
        <w:rPr>
          <w:b/>
          <w:sz w:val="24"/>
          <w:szCs w:val="24"/>
        </w:rPr>
      </w:pPr>
    </w:p>
    <w:p w:rsidR="001F0523" w:rsidRPr="000777FF" w:rsidRDefault="001F0523" w:rsidP="00EA0B21">
      <w:pPr>
        <w:jc w:val="center"/>
        <w:rPr>
          <w:b/>
          <w:sz w:val="48"/>
        </w:rPr>
      </w:pPr>
      <w:r w:rsidRPr="000777FF">
        <w:rPr>
          <w:b/>
          <w:sz w:val="48"/>
        </w:rPr>
        <w:t>SAĞLIK HİZMETLERİ</w:t>
      </w:r>
    </w:p>
    <w:p w:rsidR="001F0523" w:rsidRPr="000777FF" w:rsidRDefault="001F0523" w:rsidP="00CB16AC">
      <w:pPr>
        <w:jc w:val="center"/>
        <w:rPr>
          <w:b/>
          <w:sz w:val="24"/>
          <w:szCs w:val="24"/>
        </w:rPr>
      </w:pPr>
    </w:p>
    <w:tbl>
      <w:tblPr>
        <w:tblStyle w:val="TabloKlavuzu"/>
        <w:tblW w:w="16302" w:type="dxa"/>
        <w:tblInd w:w="-318" w:type="dxa"/>
        <w:tblLook w:val="04A0" w:firstRow="1" w:lastRow="0" w:firstColumn="1" w:lastColumn="0" w:noHBand="0" w:noVBand="1"/>
      </w:tblPr>
      <w:tblGrid>
        <w:gridCol w:w="16302"/>
      </w:tblGrid>
      <w:tr w:rsidR="000777FF" w:rsidRPr="000777FF" w:rsidTr="00EA0B21">
        <w:tc>
          <w:tcPr>
            <w:tcW w:w="16302" w:type="dxa"/>
          </w:tcPr>
          <w:p w:rsidR="001F0523" w:rsidRPr="000777FF" w:rsidRDefault="001F0523" w:rsidP="00A36AA2">
            <w:pPr>
              <w:rPr>
                <w:b/>
                <w:sz w:val="24"/>
              </w:rPr>
            </w:pPr>
            <w:r w:rsidRPr="000777FF">
              <w:rPr>
                <w:b/>
                <w:sz w:val="24"/>
              </w:rPr>
              <w:t xml:space="preserve">AMAÇ:  </w:t>
            </w:r>
            <w:r w:rsidRPr="000777FF">
              <w:rPr>
                <w:rFonts w:ascii="Times New Roman" w:hAnsi="Times New Roman" w:cs="Times New Roman"/>
                <w:b/>
                <w:sz w:val="24"/>
                <w:szCs w:val="24"/>
              </w:rPr>
              <w:t>Okul içi sağlık bilgilendirme, dosyalama ve koordine etme çalışmaları yapma</w:t>
            </w:r>
            <w:r w:rsidR="00EA0B21" w:rsidRPr="000777FF">
              <w:rPr>
                <w:rFonts w:ascii="Times New Roman" w:hAnsi="Times New Roman" w:cs="Times New Roman"/>
                <w:b/>
                <w:sz w:val="24"/>
                <w:szCs w:val="24"/>
              </w:rPr>
              <w:t>k</w:t>
            </w:r>
            <w:r w:rsidRPr="000777FF">
              <w:rPr>
                <w:rFonts w:ascii="Times New Roman" w:hAnsi="Times New Roman" w:cs="Times New Roman"/>
                <w:b/>
                <w:sz w:val="24"/>
                <w:szCs w:val="24"/>
              </w:rPr>
              <w:t>.</w:t>
            </w:r>
          </w:p>
        </w:tc>
      </w:tr>
      <w:tr w:rsidR="000777FF" w:rsidRPr="000777FF" w:rsidTr="00EA0B21">
        <w:tc>
          <w:tcPr>
            <w:tcW w:w="16302" w:type="dxa"/>
          </w:tcPr>
          <w:p w:rsidR="001F0523" w:rsidRPr="000777FF" w:rsidRDefault="001F0523" w:rsidP="00A36AA2">
            <w:pPr>
              <w:rPr>
                <w:b/>
                <w:sz w:val="24"/>
              </w:rPr>
            </w:pPr>
            <w:r w:rsidRPr="000777FF">
              <w:rPr>
                <w:b/>
                <w:sz w:val="24"/>
              </w:rPr>
              <w:t xml:space="preserve">HEDEFLER: </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TSE standartlarına uygun ve son kullanım tarihi geçmemiş malzemelerin bulunduğu ilkyardım dolabının sürekli olarak kullanıma hazır halde bulundurulması.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 sağlığı kapsamında yapılacak çalışmaların planlama, uygulama ve koordinasyonu için bölgedeki TSM ile işbirliği yapılması.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Öğrencilerin yıllık periyodik muayenelerinin sayısal verilerinin tutulması.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Okulda tarama, koruyucu ağız diş sağlığı çalışmaları yapılmadan önce, yapılacak çalışma ile ilgili aile bilgilendirme formları, broşürleri ve onam formlarının ailelere ulaştırılması.</w:t>
            </w:r>
          </w:p>
          <w:p w:rsidR="001F0523" w:rsidRPr="000777FF" w:rsidRDefault="001F0523" w:rsidP="001F0523">
            <w:pPr>
              <w:rPr>
                <w:rFonts w:ascii="Times New Roman" w:hAnsi="Times New Roman" w:cs="Times New Roman"/>
                <w:sz w:val="24"/>
                <w:szCs w:val="24"/>
              </w:rPr>
            </w:pPr>
            <w:r w:rsidRPr="000777FF">
              <w:rPr>
                <w:rFonts w:ascii="Times New Roman" w:hAnsi="Times New Roman" w:cs="Times New Roman"/>
                <w:sz w:val="24"/>
                <w:szCs w:val="24"/>
              </w:rPr>
              <w:t>Öğrencilerin sağlık taramaları sonuçları ve sağlık raporları zamanında e-okul sistemine girilmesi.</w:t>
            </w:r>
          </w:p>
          <w:p w:rsidR="001F0523" w:rsidRPr="000777FF" w:rsidRDefault="001F0523" w:rsidP="00A36AA2">
            <w:pPr>
              <w:rPr>
                <w:sz w:val="24"/>
              </w:rPr>
            </w:pPr>
          </w:p>
        </w:tc>
      </w:tr>
    </w:tbl>
    <w:p w:rsidR="001F0523" w:rsidRPr="000777FF" w:rsidRDefault="001F0523" w:rsidP="00CB16AC">
      <w:pPr>
        <w:jc w:val="center"/>
        <w:rPr>
          <w:b/>
          <w:sz w:val="24"/>
          <w:szCs w:val="24"/>
        </w:rPr>
      </w:pPr>
    </w:p>
    <w:tbl>
      <w:tblPr>
        <w:tblStyle w:val="TabloKlavuzu"/>
        <w:tblW w:w="16302" w:type="dxa"/>
        <w:tblInd w:w="-318" w:type="dxa"/>
        <w:tblLayout w:type="fixed"/>
        <w:tblLook w:val="04A0" w:firstRow="1" w:lastRow="0" w:firstColumn="1" w:lastColumn="0" w:noHBand="0" w:noVBand="1"/>
      </w:tblPr>
      <w:tblGrid>
        <w:gridCol w:w="6663"/>
        <w:gridCol w:w="2268"/>
        <w:gridCol w:w="1134"/>
        <w:gridCol w:w="1276"/>
        <w:gridCol w:w="4961"/>
      </w:tblGrid>
      <w:tr w:rsidR="000777FF" w:rsidRPr="000777FF" w:rsidTr="00EA0B21">
        <w:trPr>
          <w:trHeight w:val="286"/>
        </w:trPr>
        <w:tc>
          <w:tcPr>
            <w:tcW w:w="16302" w:type="dxa"/>
            <w:gridSpan w:val="5"/>
          </w:tcPr>
          <w:p w:rsidR="001F0523" w:rsidRPr="000777FF" w:rsidRDefault="001F0523" w:rsidP="00A36AA2">
            <w:pPr>
              <w:rPr>
                <w:b/>
                <w:sz w:val="24"/>
                <w:szCs w:val="24"/>
              </w:rPr>
            </w:pPr>
            <w:r w:rsidRPr="000777FF">
              <w:rPr>
                <w:b/>
                <w:sz w:val="32"/>
                <w:szCs w:val="24"/>
              </w:rPr>
              <w:t>ETKİNLİKLER ve İZLEME - DEĞERLENDİRME</w:t>
            </w:r>
          </w:p>
        </w:tc>
      </w:tr>
      <w:tr w:rsidR="000777FF" w:rsidRPr="000777FF" w:rsidTr="00EA0B21">
        <w:trPr>
          <w:trHeight w:val="587"/>
        </w:trPr>
        <w:tc>
          <w:tcPr>
            <w:tcW w:w="6663" w:type="dxa"/>
            <w:vMerge w:val="restart"/>
            <w:vAlign w:val="center"/>
          </w:tcPr>
          <w:p w:rsidR="001F0523" w:rsidRPr="000777FF" w:rsidRDefault="001F0523" w:rsidP="00A36AA2">
            <w:pPr>
              <w:jc w:val="center"/>
              <w:rPr>
                <w:b/>
                <w:sz w:val="24"/>
                <w:szCs w:val="24"/>
              </w:rPr>
            </w:pPr>
            <w:r w:rsidRPr="000777FF">
              <w:rPr>
                <w:b/>
                <w:sz w:val="24"/>
                <w:szCs w:val="24"/>
              </w:rPr>
              <w:t>ETKİNLİKLER</w:t>
            </w:r>
          </w:p>
        </w:tc>
        <w:tc>
          <w:tcPr>
            <w:tcW w:w="2268" w:type="dxa"/>
            <w:vMerge w:val="restart"/>
            <w:vAlign w:val="center"/>
          </w:tcPr>
          <w:p w:rsidR="001F0523" w:rsidRPr="000777FF" w:rsidRDefault="001F0523" w:rsidP="00A36AA2">
            <w:pPr>
              <w:jc w:val="center"/>
              <w:rPr>
                <w:b/>
                <w:sz w:val="24"/>
                <w:szCs w:val="24"/>
              </w:rPr>
            </w:pPr>
            <w:r w:rsidRPr="000777FF">
              <w:rPr>
                <w:b/>
                <w:sz w:val="24"/>
                <w:szCs w:val="24"/>
              </w:rPr>
              <w:t>UYGULAMA</w:t>
            </w:r>
          </w:p>
          <w:p w:rsidR="001F0523" w:rsidRPr="000777FF" w:rsidRDefault="001F0523" w:rsidP="00A36AA2">
            <w:pPr>
              <w:jc w:val="center"/>
              <w:rPr>
                <w:b/>
                <w:sz w:val="24"/>
                <w:szCs w:val="24"/>
              </w:rPr>
            </w:pPr>
            <w:r w:rsidRPr="000777FF">
              <w:rPr>
                <w:b/>
                <w:sz w:val="24"/>
                <w:szCs w:val="24"/>
              </w:rPr>
              <w:t>ZAMANI</w:t>
            </w:r>
          </w:p>
        </w:tc>
        <w:tc>
          <w:tcPr>
            <w:tcW w:w="2410" w:type="dxa"/>
            <w:gridSpan w:val="2"/>
            <w:vAlign w:val="center"/>
          </w:tcPr>
          <w:p w:rsidR="001F0523" w:rsidRPr="000777FF" w:rsidRDefault="001F0523" w:rsidP="00A36AA2">
            <w:pPr>
              <w:jc w:val="center"/>
              <w:rPr>
                <w:b/>
                <w:sz w:val="24"/>
                <w:szCs w:val="24"/>
              </w:rPr>
            </w:pPr>
            <w:r w:rsidRPr="000777FF">
              <w:rPr>
                <w:b/>
                <w:sz w:val="24"/>
                <w:szCs w:val="24"/>
              </w:rPr>
              <w:t>AÇIK HEDEF UYGULANDIMI?</w:t>
            </w:r>
          </w:p>
        </w:tc>
        <w:tc>
          <w:tcPr>
            <w:tcW w:w="4961" w:type="dxa"/>
            <w:vMerge w:val="restart"/>
            <w:vAlign w:val="center"/>
          </w:tcPr>
          <w:p w:rsidR="001F0523" w:rsidRPr="000777FF" w:rsidRDefault="001F0523" w:rsidP="00A36AA2">
            <w:pPr>
              <w:jc w:val="center"/>
              <w:rPr>
                <w:b/>
                <w:sz w:val="24"/>
                <w:szCs w:val="24"/>
              </w:rPr>
            </w:pPr>
            <w:r w:rsidRPr="000777FF">
              <w:rPr>
                <w:b/>
                <w:sz w:val="24"/>
                <w:szCs w:val="24"/>
              </w:rPr>
              <w:t>İZLEME – DEĞERLENDİRME</w:t>
            </w:r>
          </w:p>
        </w:tc>
      </w:tr>
      <w:tr w:rsidR="000777FF" w:rsidRPr="000777FF" w:rsidTr="00EA0B21">
        <w:trPr>
          <w:trHeight w:val="286"/>
        </w:trPr>
        <w:tc>
          <w:tcPr>
            <w:tcW w:w="6663" w:type="dxa"/>
            <w:vMerge/>
            <w:vAlign w:val="center"/>
          </w:tcPr>
          <w:p w:rsidR="001F0523" w:rsidRPr="000777FF" w:rsidRDefault="001F0523" w:rsidP="00A36AA2">
            <w:pPr>
              <w:jc w:val="center"/>
              <w:rPr>
                <w:b/>
                <w:sz w:val="24"/>
                <w:szCs w:val="24"/>
              </w:rPr>
            </w:pPr>
          </w:p>
        </w:tc>
        <w:tc>
          <w:tcPr>
            <w:tcW w:w="2268" w:type="dxa"/>
            <w:vMerge/>
            <w:vAlign w:val="center"/>
          </w:tcPr>
          <w:p w:rsidR="001F0523" w:rsidRPr="000777FF" w:rsidRDefault="001F0523" w:rsidP="00A36AA2">
            <w:pPr>
              <w:jc w:val="center"/>
              <w:rPr>
                <w:b/>
                <w:sz w:val="24"/>
                <w:szCs w:val="24"/>
              </w:rPr>
            </w:pPr>
          </w:p>
        </w:tc>
        <w:tc>
          <w:tcPr>
            <w:tcW w:w="1134" w:type="dxa"/>
            <w:vAlign w:val="center"/>
          </w:tcPr>
          <w:p w:rsidR="001F0523" w:rsidRPr="000777FF" w:rsidRDefault="001F0523" w:rsidP="00A36AA2">
            <w:pPr>
              <w:jc w:val="center"/>
              <w:rPr>
                <w:b/>
                <w:sz w:val="24"/>
                <w:szCs w:val="24"/>
              </w:rPr>
            </w:pPr>
            <w:r w:rsidRPr="000777FF">
              <w:rPr>
                <w:b/>
                <w:sz w:val="24"/>
                <w:szCs w:val="24"/>
              </w:rPr>
              <w:t>EVET</w:t>
            </w:r>
          </w:p>
        </w:tc>
        <w:tc>
          <w:tcPr>
            <w:tcW w:w="1276" w:type="dxa"/>
            <w:vAlign w:val="center"/>
          </w:tcPr>
          <w:p w:rsidR="001F0523" w:rsidRPr="000777FF" w:rsidRDefault="001F0523" w:rsidP="00A36AA2">
            <w:pPr>
              <w:jc w:val="center"/>
              <w:rPr>
                <w:b/>
                <w:sz w:val="24"/>
                <w:szCs w:val="24"/>
              </w:rPr>
            </w:pPr>
            <w:r w:rsidRPr="000777FF">
              <w:rPr>
                <w:b/>
                <w:sz w:val="24"/>
                <w:szCs w:val="24"/>
              </w:rPr>
              <w:t>HAYIR</w:t>
            </w:r>
          </w:p>
        </w:tc>
        <w:tc>
          <w:tcPr>
            <w:tcW w:w="4961" w:type="dxa"/>
            <w:vMerge/>
            <w:vAlign w:val="center"/>
          </w:tcPr>
          <w:p w:rsidR="001F0523" w:rsidRPr="000777FF" w:rsidRDefault="001F0523" w:rsidP="00A36AA2">
            <w:pPr>
              <w:jc w:val="center"/>
              <w:rPr>
                <w:b/>
                <w:sz w:val="24"/>
                <w:szCs w:val="24"/>
              </w:rPr>
            </w:pPr>
          </w:p>
        </w:tc>
      </w:tr>
      <w:tr w:rsidR="000777FF" w:rsidRPr="000777FF" w:rsidTr="00EA0B21">
        <w:trPr>
          <w:trHeight w:val="286"/>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İlkyardım dolabının güncellenerek hazır halde bulundurulması.</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jc w:val="center"/>
              <w:rPr>
                <w:rFonts w:ascii="Times New Roman" w:hAnsi="Times New Roman" w:cs="Times New Roman"/>
                <w:sz w:val="24"/>
                <w:szCs w:val="24"/>
              </w:rPr>
            </w:pPr>
          </w:p>
        </w:tc>
        <w:tc>
          <w:tcPr>
            <w:tcW w:w="1276" w:type="dxa"/>
          </w:tcPr>
          <w:p w:rsidR="00EA0B21" w:rsidRPr="000777FF" w:rsidRDefault="00EA0B21" w:rsidP="00A36AA2">
            <w:pPr>
              <w:jc w:val="cente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İlkyardım dolabı eksiklikleri giderildi mi?</w:t>
            </w:r>
          </w:p>
        </w:tc>
      </w:tr>
      <w:tr w:rsidR="000777FF" w:rsidRPr="000777FF" w:rsidTr="00EA0B21">
        <w:trPr>
          <w:trHeight w:val="286"/>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Okul Sağlık Ekibi’nin sayısal verileri düzenlemesi.</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Sayısal veriler düzenlendi mi?</w:t>
            </w:r>
          </w:p>
        </w:tc>
      </w:tr>
      <w:tr w:rsidR="000777FF" w:rsidRPr="000777FF" w:rsidTr="00EA0B21">
        <w:trPr>
          <w:trHeight w:val="301"/>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 xml:space="preserve">Ailelere aşılama, diş florürü gibi etkinlikler öncesinde bilgi verilmesi.  </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Ailelere bilgi notu veya mesaj gönderildi mi?</w:t>
            </w:r>
          </w:p>
        </w:tc>
      </w:tr>
      <w:tr w:rsidR="000777FF" w:rsidRPr="000777FF" w:rsidTr="00EA0B21">
        <w:trPr>
          <w:trHeight w:val="301"/>
        </w:trPr>
        <w:tc>
          <w:tcPr>
            <w:tcW w:w="6663" w:type="dxa"/>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Sağlık ile ilgili bilgilerin e-okul sistemine girilmesi.</w:t>
            </w:r>
          </w:p>
        </w:tc>
        <w:tc>
          <w:tcPr>
            <w:tcW w:w="2268" w:type="dxa"/>
            <w:vAlign w:val="center"/>
          </w:tcPr>
          <w:p w:rsidR="00EA0B21" w:rsidRPr="000777FF" w:rsidRDefault="009407CE" w:rsidP="00A36AA2">
            <w:pPr>
              <w:jc w:val="center"/>
              <w:rPr>
                <w:rFonts w:ascii="Times New Roman" w:hAnsi="Times New Roman" w:cs="Times New Roman"/>
                <w:sz w:val="24"/>
                <w:szCs w:val="24"/>
              </w:rPr>
            </w:pPr>
            <w:r>
              <w:rPr>
                <w:rFonts w:ascii="Times New Roman" w:hAnsi="Times New Roman" w:cs="Times New Roman"/>
                <w:sz w:val="24"/>
                <w:szCs w:val="24"/>
              </w:rPr>
              <w:t>Okul Zamanı İ</w:t>
            </w:r>
            <w:r w:rsidR="00EA0B21" w:rsidRPr="000777FF">
              <w:rPr>
                <w:rFonts w:ascii="Times New Roman" w:hAnsi="Times New Roman" w:cs="Times New Roman"/>
                <w:sz w:val="24"/>
                <w:szCs w:val="24"/>
              </w:rPr>
              <w:t>çinde</w:t>
            </w:r>
          </w:p>
        </w:tc>
        <w:tc>
          <w:tcPr>
            <w:tcW w:w="1134" w:type="dxa"/>
          </w:tcPr>
          <w:p w:rsidR="00EA0B21" w:rsidRPr="000777FF" w:rsidRDefault="00EA0B21" w:rsidP="00A36AA2">
            <w:pPr>
              <w:rPr>
                <w:rFonts w:ascii="Times New Roman" w:hAnsi="Times New Roman" w:cs="Times New Roman"/>
                <w:sz w:val="24"/>
                <w:szCs w:val="24"/>
              </w:rPr>
            </w:pPr>
          </w:p>
        </w:tc>
        <w:tc>
          <w:tcPr>
            <w:tcW w:w="1276" w:type="dxa"/>
          </w:tcPr>
          <w:p w:rsidR="00EA0B21" w:rsidRPr="000777FF" w:rsidRDefault="00EA0B21" w:rsidP="00A36AA2">
            <w:pPr>
              <w:rPr>
                <w:rFonts w:ascii="Times New Roman" w:hAnsi="Times New Roman" w:cs="Times New Roman"/>
                <w:sz w:val="24"/>
                <w:szCs w:val="24"/>
              </w:rPr>
            </w:pPr>
          </w:p>
        </w:tc>
        <w:tc>
          <w:tcPr>
            <w:tcW w:w="4961" w:type="dxa"/>
            <w:vAlign w:val="center"/>
          </w:tcPr>
          <w:p w:rsidR="00EA0B21" w:rsidRPr="000777FF" w:rsidRDefault="00EA0B21" w:rsidP="00A36AA2">
            <w:pPr>
              <w:rPr>
                <w:rFonts w:ascii="Times New Roman" w:hAnsi="Times New Roman" w:cs="Times New Roman"/>
                <w:sz w:val="24"/>
                <w:szCs w:val="24"/>
              </w:rPr>
            </w:pPr>
            <w:r w:rsidRPr="000777FF">
              <w:rPr>
                <w:rFonts w:ascii="Times New Roman" w:hAnsi="Times New Roman" w:cs="Times New Roman"/>
                <w:sz w:val="24"/>
                <w:szCs w:val="24"/>
              </w:rPr>
              <w:t>Gerekli bilgiler e-okul sistemine girildi mi?</w:t>
            </w:r>
          </w:p>
        </w:tc>
      </w:tr>
    </w:tbl>
    <w:p w:rsidR="001F0523" w:rsidRPr="000777FF" w:rsidRDefault="001F0523" w:rsidP="00CB16AC">
      <w:pPr>
        <w:jc w:val="center"/>
        <w:rPr>
          <w:b/>
          <w:sz w:val="24"/>
          <w:szCs w:val="24"/>
        </w:rPr>
      </w:pPr>
    </w:p>
    <w:p w:rsidR="001F0523" w:rsidRPr="000777FF" w:rsidRDefault="001F0523" w:rsidP="001F0523">
      <w:pPr>
        <w:rPr>
          <w:b/>
          <w:sz w:val="24"/>
          <w:szCs w:val="24"/>
        </w:rPr>
      </w:pPr>
    </w:p>
    <w:p w:rsidR="00742155" w:rsidRDefault="00742155" w:rsidP="00742155">
      <w:pPr>
        <w:rPr>
          <w:b/>
          <w:sz w:val="24"/>
          <w:szCs w:val="24"/>
        </w:rPr>
      </w:pPr>
    </w:p>
    <w:p w:rsidR="00C91F8C" w:rsidRDefault="00C91F8C" w:rsidP="00742155">
      <w:pPr>
        <w:jc w:val="center"/>
        <w:rPr>
          <w:b/>
          <w:sz w:val="48"/>
        </w:rPr>
      </w:pPr>
    </w:p>
    <w:p w:rsidR="00B90D0D" w:rsidRPr="000777FF" w:rsidRDefault="00BB53E0" w:rsidP="00742155">
      <w:pPr>
        <w:jc w:val="center"/>
        <w:rPr>
          <w:b/>
          <w:sz w:val="48"/>
        </w:rPr>
      </w:pPr>
      <w:r w:rsidRPr="000777FF">
        <w:rPr>
          <w:b/>
          <w:sz w:val="48"/>
        </w:rPr>
        <w:lastRenderedPageBreak/>
        <w:t>SAĞLIKLI</w:t>
      </w:r>
      <w:r w:rsidR="00F817C6" w:rsidRPr="000777FF">
        <w:rPr>
          <w:b/>
          <w:sz w:val="48"/>
        </w:rPr>
        <w:t xml:space="preserve"> VE GÜVENLİ OKUL ÇEVRESİ</w:t>
      </w:r>
    </w:p>
    <w:tbl>
      <w:tblPr>
        <w:tblStyle w:val="TabloKlavuzu"/>
        <w:tblW w:w="16302" w:type="dxa"/>
        <w:tblInd w:w="-318" w:type="dxa"/>
        <w:tblLook w:val="04A0" w:firstRow="1" w:lastRow="0" w:firstColumn="1" w:lastColumn="0" w:noHBand="0" w:noVBand="1"/>
      </w:tblPr>
      <w:tblGrid>
        <w:gridCol w:w="16302"/>
      </w:tblGrid>
      <w:tr w:rsidR="000777FF" w:rsidRPr="000777FF" w:rsidTr="000777FF">
        <w:tc>
          <w:tcPr>
            <w:tcW w:w="16302" w:type="dxa"/>
          </w:tcPr>
          <w:p w:rsidR="00B90D0D" w:rsidRPr="000777FF" w:rsidRDefault="00B90D0D" w:rsidP="00BB53E0">
            <w:pPr>
              <w:rPr>
                <w:b/>
                <w:sz w:val="24"/>
              </w:rPr>
            </w:pPr>
            <w:r w:rsidRPr="000777FF">
              <w:rPr>
                <w:b/>
                <w:sz w:val="24"/>
              </w:rPr>
              <w:t xml:space="preserve">AMAÇ:  </w:t>
            </w:r>
            <w:r w:rsidR="000777FF" w:rsidRPr="000777FF">
              <w:rPr>
                <w:rFonts w:ascii="Times New Roman" w:hAnsi="Times New Roman" w:cs="Times New Roman"/>
                <w:b/>
                <w:sz w:val="24"/>
                <w:szCs w:val="24"/>
              </w:rPr>
              <w:t>Sağlıklı ve Güvenli bir okul çevresi oluşturmak.</w:t>
            </w:r>
          </w:p>
        </w:tc>
      </w:tr>
      <w:tr w:rsidR="000777FF" w:rsidRPr="00742155" w:rsidTr="00742155">
        <w:trPr>
          <w:trHeight w:val="70"/>
        </w:trPr>
        <w:tc>
          <w:tcPr>
            <w:tcW w:w="16302" w:type="dxa"/>
          </w:tcPr>
          <w:p w:rsidR="00742155" w:rsidRPr="00742155" w:rsidRDefault="00B90D0D" w:rsidP="00742155">
            <w:pPr>
              <w:contextualSpacing/>
              <w:rPr>
                <w:rFonts w:ascii="Times New Roman" w:hAnsi="Times New Roman" w:cs="Times New Roman"/>
                <w:b/>
                <w:sz w:val="24"/>
              </w:rPr>
            </w:pPr>
            <w:r w:rsidRPr="00742155">
              <w:rPr>
                <w:rFonts w:ascii="Times New Roman" w:hAnsi="Times New Roman" w:cs="Times New Roman"/>
                <w:b/>
                <w:sz w:val="24"/>
              </w:rPr>
              <w:t xml:space="preserve">HEDEFLER: </w:t>
            </w:r>
          </w:p>
          <w:p w:rsidR="00742155" w:rsidRPr="00742155" w:rsidRDefault="00742155" w:rsidP="00742155">
            <w:pPr>
              <w:contextualSpacing/>
              <w:rPr>
                <w:rFonts w:ascii="Times New Roman" w:hAnsi="Times New Roman" w:cs="Times New Roman"/>
                <w:sz w:val="24"/>
                <w:szCs w:val="24"/>
                <w:shd w:val="clear" w:color="auto" w:fill="FFFFFF"/>
              </w:rPr>
            </w:pPr>
            <w:r w:rsidRPr="00742155">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 ile yakın çevresinde, belirlenen ciddi ve yakın tehlike arz eden durumların ortadan kaldırılması, yerel ve ilgili kurum/kuruluşlarla konuların çözümü hakkında iş birliği yapılması.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ve çalışanların bilgilendirmesi.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çevresinin yeterince aydınlatılması.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kurumlarımızın işyeri bina ve eklentilerinin "Sab</w:t>
            </w:r>
            <w:r w:rsidR="00785F0A">
              <w:rPr>
                <w:rFonts w:ascii="Times New Roman" w:hAnsi="Times New Roman" w:cs="Times New Roman"/>
                <w:sz w:val="24"/>
                <w:szCs w:val="24"/>
              </w:rPr>
              <w:t>otajlara Karşı Koruma Planları"</w:t>
            </w:r>
            <w:r w:rsidRPr="00742155">
              <w:rPr>
                <w:rFonts w:ascii="Times New Roman" w:hAnsi="Times New Roman" w:cs="Times New Roman"/>
                <w:sz w:val="24"/>
                <w:szCs w:val="24"/>
              </w:rPr>
              <w:t>nın ilgi (b) Yönetmeliğe göre hazırlanması, güncel halde bulundurulması.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yönelik bilgilendirme yapılması.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modülü Acil Durum Planı menüsüne yüklenmesi.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doğrultusunda tatbikatların yapılması.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 xml:space="preserve">Okul bina ve eklentilerinin, yangın tehlikesine karşı alınacak tedbir ve önlemlerinin sağlanması. </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eklentilerinde temizlik ve hijyen koşullarının (Derslik, Lavabolar, Çöp Kutuları vb.) sağlanması yönünde ilgi (a) Kanun gereği gerekli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kurumlarımızda derslik, çok amaçlı toplantı salonu vb. gibi yerlerde ısı, ışık ve havalandırmanın sağlık şartlarına uygun olması için gerekli önlemler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şiddet, saldırganlık ve akran zorbalığı oluşmasına neden olabilecek risk faktörlerini, akran ilişkileri ve çevre özelliklerini dikkate alarak belirlenmesi, bu faktörlerin etkilerini en aza indirecek tedbirlerin alınması.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Okul ve kurumlarda bilişim araçları ve sosyal medya kullanımında;</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1) Zararlı, bölücü, yıkıcı, toplumun genel ahlak kurallarıyla bağdaşmayan ve şiddet içerikli amaçlar için kullanılmaması.</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2) Eğitim öğretim faaliyetlerine ve bireylere, maddi ve manevi zarar vermemeleri için gerekli tedbir ve gözetimlerin sürdürülmesi.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3) Ahlak dışı ve şiddeti özendiren sesli, sözlü, yazılı ve görüntülü içeriklerin okul ve kurumlarda, eğitim ortamlarında izin verilmemesi.</w:t>
            </w:r>
          </w:p>
          <w:p w:rsidR="00742155" w:rsidRPr="00742155" w:rsidRDefault="00742155" w:rsidP="00742155">
            <w:pPr>
              <w:contextualSpacing/>
              <w:rPr>
                <w:rFonts w:ascii="Times New Roman" w:hAnsi="Times New Roman" w:cs="Times New Roman"/>
                <w:sz w:val="24"/>
                <w:szCs w:val="24"/>
              </w:rPr>
            </w:pPr>
            <w:r w:rsidRPr="00742155">
              <w:rPr>
                <w:rFonts w:ascii="Times New Roman" w:hAnsi="Times New Roman" w:cs="Times New Roman"/>
                <w:sz w:val="24"/>
                <w:szCs w:val="24"/>
              </w:rPr>
              <w:t>4) Derslik, laboratuvar vb. eğitim öğretim faaliyetlerinin yürütüldüğü alanlarda iletişim araçlarının kullanılmasına izin verilmemesi ve gerekli tedbirlerin alınması.</w:t>
            </w:r>
          </w:p>
          <w:p w:rsidR="00B90D0D" w:rsidRPr="00742155" w:rsidRDefault="00785F0A" w:rsidP="00742155">
            <w:pPr>
              <w:rPr>
                <w:rFonts w:ascii="Times New Roman" w:hAnsi="Times New Roman" w:cs="Times New Roman"/>
                <w:b/>
                <w:sz w:val="24"/>
                <w:szCs w:val="24"/>
              </w:rPr>
            </w:pPr>
            <w:r>
              <w:rPr>
                <w:rFonts w:ascii="Times New Roman" w:hAnsi="Times New Roman" w:cs="Times New Roman"/>
                <w:sz w:val="24"/>
                <w:szCs w:val="24"/>
              </w:rPr>
              <w:t>O</w:t>
            </w:r>
            <w:r w:rsidR="00742155" w:rsidRPr="00742155">
              <w:rPr>
                <w:rFonts w:ascii="Times New Roman" w:hAnsi="Times New Roman" w:cs="Times New Roman"/>
                <w:sz w:val="24"/>
                <w:szCs w:val="24"/>
              </w:rPr>
              <w:t>kul çevre ve alan güvenliğinin kamera izleme, kayıt ve takip süreçlerinin yönetilmesi.</w:t>
            </w:r>
          </w:p>
          <w:p w:rsidR="00CA6B41" w:rsidRPr="00742155" w:rsidRDefault="00A37B8F" w:rsidP="003A14DA">
            <w:pPr>
              <w:rPr>
                <w:rFonts w:ascii="Times New Roman" w:hAnsi="Times New Roman" w:cs="Times New Roman"/>
                <w:sz w:val="24"/>
              </w:rPr>
            </w:pPr>
            <w:r w:rsidRPr="00742155">
              <w:rPr>
                <w:rFonts w:ascii="Times New Roman" w:hAnsi="Times New Roman" w:cs="Times New Roman"/>
                <w:sz w:val="24"/>
              </w:rPr>
              <w:t>Öğrencilerimize temiz bir çevrenin sağlıklı yaşam için önemini</w:t>
            </w:r>
            <w:r w:rsidR="00742155" w:rsidRPr="00742155">
              <w:rPr>
                <w:rFonts w:ascii="Times New Roman" w:hAnsi="Times New Roman" w:cs="Times New Roman"/>
                <w:sz w:val="24"/>
              </w:rPr>
              <w:t>n kavratılması.</w:t>
            </w:r>
          </w:p>
        </w:tc>
      </w:tr>
    </w:tbl>
    <w:p w:rsidR="00785F0A" w:rsidRPr="000777FF" w:rsidRDefault="00785F0A" w:rsidP="007342C5">
      <w:pPr>
        <w:rPr>
          <w:b/>
          <w:sz w:val="16"/>
        </w:rPr>
      </w:pPr>
    </w:p>
    <w:tbl>
      <w:tblPr>
        <w:tblStyle w:val="TabloKlavuzu"/>
        <w:tblW w:w="15984" w:type="dxa"/>
        <w:tblLayout w:type="fixed"/>
        <w:tblLook w:val="04A0" w:firstRow="1" w:lastRow="0" w:firstColumn="1" w:lastColumn="0" w:noHBand="0" w:noVBand="1"/>
      </w:tblPr>
      <w:tblGrid>
        <w:gridCol w:w="6912"/>
        <w:gridCol w:w="2268"/>
        <w:gridCol w:w="1134"/>
        <w:gridCol w:w="1276"/>
        <w:gridCol w:w="4394"/>
      </w:tblGrid>
      <w:tr w:rsidR="00742155" w:rsidRPr="00821825" w:rsidTr="007342C5">
        <w:trPr>
          <w:trHeight w:val="286"/>
        </w:trPr>
        <w:tc>
          <w:tcPr>
            <w:tcW w:w="15984" w:type="dxa"/>
            <w:gridSpan w:val="5"/>
          </w:tcPr>
          <w:p w:rsidR="00742155" w:rsidRPr="00821825" w:rsidRDefault="00742155" w:rsidP="00742155">
            <w:pPr>
              <w:jc w:val="center"/>
              <w:rPr>
                <w:rFonts w:ascii="Times New Roman" w:hAnsi="Times New Roman" w:cs="Times New Roman"/>
                <w:sz w:val="24"/>
                <w:szCs w:val="24"/>
              </w:rPr>
            </w:pPr>
            <w:r w:rsidRPr="00821825">
              <w:rPr>
                <w:rFonts w:ascii="Times New Roman" w:hAnsi="Times New Roman" w:cs="Times New Roman"/>
                <w:sz w:val="24"/>
                <w:szCs w:val="24"/>
              </w:rPr>
              <w:lastRenderedPageBreak/>
              <w:t>ETKİNLİKLER ve İZLEME - DEĞERLENDİRME</w:t>
            </w:r>
          </w:p>
        </w:tc>
      </w:tr>
      <w:tr w:rsidR="00742155" w:rsidRPr="00821825" w:rsidTr="007342C5">
        <w:trPr>
          <w:trHeight w:val="587"/>
        </w:trPr>
        <w:tc>
          <w:tcPr>
            <w:tcW w:w="6912"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ETKİNLİKLER</w:t>
            </w:r>
          </w:p>
        </w:tc>
        <w:tc>
          <w:tcPr>
            <w:tcW w:w="2268"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UYGULAMA</w:t>
            </w:r>
          </w:p>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ZAMANI</w:t>
            </w:r>
          </w:p>
        </w:tc>
        <w:tc>
          <w:tcPr>
            <w:tcW w:w="2410" w:type="dxa"/>
            <w:gridSpan w:val="2"/>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AÇIK HEDEF UYGULANDIMI?</w:t>
            </w:r>
          </w:p>
        </w:tc>
        <w:tc>
          <w:tcPr>
            <w:tcW w:w="4394" w:type="dxa"/>
            <w:vMerge w:val="restart"/>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İZLEME – DEĞERLENDİRME</w:t>
            </w:r>
          </w:p>
        </w:tc>
      </w:tr>
      <w:tr w:rsidR="00742155" w:rsidRPr="00821825" w:rsidTr="007342C5">
        <w:trPr>
          <w:trHeight w:val="286"/>
        </w:trPr>
        <w:tc>
          <w:tcPr>
            <w:tcW w:w="6912" w:type="dxa"/>
            <w:vMerge/>
            <w:vAlign w:val="center"/>
          </w:tcPr>
          <w:p w:rsidR="00742155" w:rsidRPr="00821825" w:rsidRDefault="00742155" w:rsidP="00A36AA2">
            <w:pPr>
              <w:jc w:val="center"/>
              <w:rPr>
                <w:rFonts w:ascii="Times New Roman" w:hAnsi="Times New Roman" w:cs="Times New Roman"/>
                <w:sz w:val="24"/>
                <w:szCs w:val="24"/>
              </w:rPr>
            </w:pPr>
          </w:p>
        </w:tc>
        <w:tc>
          <w:tcPr>
            <w:tcW w:w="2268" w:type="dxa"/>
            <w:vMerge/>
            <w:vAlign w:val="center"/>
          </w:tcPr>
          <w:p w:rsidR="00742155" w:rsidRPr="00821825" w:rsidRDefault="00742155" w:rsidP="00A36AA2">
            <w:pPr>
              <w:jc w:val="center"/>
              <w:rPr>
                <w:rFonts w:ascii="Times New Roman" w:hAnsi="Times New Roman" w:cs="Times New Roman"/>
                <w:sz w:val="24"/>
                <w:szCs w:val="24"/>
              </w:rPr>
            </w:pPr>
          </w:p>
        </w:tc>
        <w:tc>
          <w:tcPr>
            <w:tcW w:w="1134" w:type="dxa"/>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EVET</w:t>
            </w:r>
          </w:p>
        </w:tc>
        <w:tc>
          <w:tcPr>
            <w:tcW w:w="1276" w:type="dxa"/>
            <w:vAlign w:val="center"/>
          </w:tcPr>
          <w:p w:rsidR="00742155" w:rsidRPr="00821825" w:rsidRDefault="00742155" w:rsidP="00A36AA2">
            <w:pPr>
              <w:jc w:val="center"/>
              <w:rPr>
                <w:rFonts w:ascii="Times New Roman" w:hAnsi="Times New Roman" w:cs="Times New Roman"/>
                <w:sz w:val="24"/>
                <w:szCs w:val="24"/>
              </w:rPr>
            </w:pPr>
            <w:r w:rsidRPr="00821825">
              <w:rPr>
                <w:rFonts w:ascii="Times New Roman" w:hAnsi="Times New Roman" w:cs="Times New Roman"/>
                <w:sz w:val="24"/>
                <w:szCs w:val="24"/>
              </w:rPr>
              <w:t>HAYIR</w:t>
            </w:r>
          </w:p>
        </w:tc>
        <w:tc>
          <w:tcPr>
            <w:tcW w:w="4394" w:type="dxa"/>
            <w:vMerge/>
            <w:vAlign w:val="center"/>
          </w:tcPr>
          <w:p w:rsidR="00742155" w:rsidRPr="00821825" w:rsidRDefault="00742155" w:rsidP="00A36AA2">
            <w:pPr>
              <w:jc w:val="center"/>
              <w:rPr>
                <w:rFonts w:ascii="Times New Roman" w:hAnsi="Times New Roman" w:cs="Times New Roman"/>
                <w:sz w:val="24"/>
                <w:szCs w:val="24"/>
              </w:rPr>
            </w:pPr>
          </w:p>
        </w:tc>
      </w:tr>
      <w:tr w:rsidR="00742155" w:rsidRPr="00821825" w:rsidTr="007342C5">
        <w:trPr>
          <w:trHeight w:val="286"/>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jc w:val="center"/>
              <w:rPr>
                <w:rFonts w:ascii="Times New Roman" w:hAnsi="Times New Roman" w:cs="Times New Roman"/>
                <w:sz w:val="24"/>
                <w:szCs w:val="24"/>
              </w:rPr>
            </w:pPr>
          </w:p>
        </w:tc>
        <w:tc>
          <w:tcPr>
            <w:tcW w:w="1276" w:type="dxa"/>
          </w:tcPr>
          <w:p w:rsidR="00742155" w:rsidRPr="00C65CF9" w:rsidRDefault="00742155" w:rsidP="00A36AA2">
            <w:pPr>
              <w:jc w:val="cente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Zamanında çöp kutularının boşaltılması</w:t>
            </w:r>
          </w:p>
        </w:tc>
      </w:tr>
      <w:tr w:rsidR="00742155" w:rsidRPr="00821825" w:rsidTr="007342C5">
        <w:trPr>
          <w:trHeight w:val="286"/>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bahçesinde öğrencilerimizin temiz su içebileceği muslukların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Musluk sayısı:</w:t>
            </w:r>
          </w:p>
        </w:tc>
      </w:tr>
      <w:tr w:rsidR="00742155" w:rsidRPr="00821825" w:rsidTr="007342C5">
        <w:trPr>
          <w:trHeight w:val="753"/>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bahçenin düzenli olarak temizliğinin yapılması. Denetiminin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Kayıtlarının tutulması.</w:t>
            </w:r>
          </w:p>
        </w:tc>
      </w:tr>
      <w:tr w:rsidR="00742155" w:rsidRPr="00821825" w:rsidTr="007342C5">
        <w:trPr>
          <w:trHeight w:val="719"/>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 tahliye p</w:t>
            </w:r>
            <w:r w:rsidR="00785F0A">
              <w:rPr>
                <w:rFonts w:ascii="Times New Roman" w:hAnsi="Times New Roman" w:cs="Times New Roman"/>
                <w:sz w:val="24"/>
                <w:szCs w:val="24"/>
              </w:rPr>
              <w:t>lanlarını gerekli yerlere asılması.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Planların asılı olması.</w:t>
            </w:r>
          </w:p>
        </w:tc>
      </w:tr>
      <w:tr w:rsidR="00742155" w:rsidRPr="00821825" w:rsidTr="007342C5">
        <w:trPr>
          <w:trHeight w:val="429"/>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Y</w:t>
            </w:r>
            <w:r w:rsidR="00785F0A">
              <w:rPr>
                <w:rFonts w:ascii="Times New Roman" w:hAnsi="Times New Roman" w:cs="Times New Roman"/>
                <w:sz w:val="24"/>
                <w:szCs w:val="24"/>
              </w:rPr>
              <w:t>angın söndürme tatbikatının yapılması.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Yapılan Tatbikat Sayısı:</w:t>
            </w:r>
          </w:p>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Kayıtlarını tutmak:</w:t>
            </w:r>
          </w:p>
        </w:tc>
      </w:tr>
      <w:tr w:rsidR="00742155" w:rsidRPr="00C65CF9" w:rsidTr="007342C5">
        <w:trPr>
          <w:trHeight w:val="407"/>
        </w:trPr>
        <w:tc>
          <w:tcPr>
            <w:tcW w:w="6912" w:type="dxa"/>
            <w:vAlign w:val="center"/>
          </w:tcPr>
          <w:p w:rsidR="00742155" w:rsidRPr="00C65CF9" w:rsidRDefault="00742155" w:rsidP="00A36AA2">
            <w:pPr>
              <w:rPr>
                <w:rFonts w:ascii="Times New Roman" w:hAnsi="Times New Roman" w:cs="Times New Roman"/>
                <w:sz w:val="24"/>
                <w:szCs w:val="24"/>
              </w:rPr>
            </w:pPr>
            <w:r w:rsidRPr="00C65CF9">
              <w:rPr>
                <w:rFonts w:ascii="Times New Roman" w:hAnsi="Times New Roman" w:cs="Times New Roman"/>
                <w:sz w:val="24"/>
                <w:szCs w:val="24"/>
              </w:rPr>
              <w:t>Okulumuza geri dönüşüm kutuları</w:t>
            </w:r>
            <w:r w:rsidR="00785F0A">
              <w:rPr>
                <w:rFonts w:ascii="Times New Roman" w:hAnsi="Times New Roman" w:cs="Times New Roman"/>
                <w:sz w:val="24"/>
                <w:szCs w:val="24"/>
              </w:rPr>
              <w:t>nın konulması.</w:t>
            </w:r>
          </w:p>
        </w:tc>
        <w:tc>
          <w:tcPr>
            <w:tcW w:w="2268"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C65CF9">
              <w:rPr>
                <w:rFonts w:ascii="Times New Roman" w:hAnsi="Times New Roman" w:cs="Times New Roman"/>
                <w:sz w:val="24"/>
                <w:szCs w:val="24"/>
              </w:rPr>
              <w:t>çinde</w:t>
            </w:r>
          </w:p>
        </w:tc>
        <w:tc>
          <w:tcPr>
            <w:tcW w:w="1134" w:type="dxa"/>
          </w:tcPr>
          <w:p w:rsidR="00742155" w:rsidRPr="00C65CF9" w:rsidRDefault="00742155" w:rsidP="00A36AA2">
            <w:pPr>
              <w:rPr>
                <w:rFonts w:ascii="Times New Roman" w:hAnsi="Times New Roman" w:cs="Times New Roman"/>
                <w:sz w:val="24"/>
                <w:szCs w:val="24"/>
              </w:rPr>
            </w:pPr>
          </w:p>
        </w:tc>
        <w:tc>
          <w:tcPr>
            <w:tcW w:w="1276" w:type="dxa"/>
          </w:tcPr>
          <w:p w:rsidR="00742155" w:rsidRPr="00C65CF9" w:rsidRDefault="00742155" w:rsidP="00A36AA2">
            <w:pPr>
              <w:rPr>
                <w:rFonts w:ascii="Times New Roman" w:hAnsi="Times New Roman" w:cs="Times New Roman"/>
                <w:sz w:val="24"/>
                <w:szCs w:val="24"/>
              </w:rPr>
            </w:pPr>
          </w:p>
        </w:tc>
        <w:tc>
          <w:tcPr>
            <w:tcW w:w="4394" w:type="dxa"/>
            <w:vAlign w:val="center"/>
          </w:tcPr>
          <w:p w:rsidR="00742155" w:rsidRPr="00C65CF9" w:rsidRDefault="00785F0A" w:rsidP="00A36AA2">
            <w:pPr>
              <w:rPr>
                <w:rFonts w:ascii="Times New Roman" w:hAnsi="Times New Roman" w:cs="Times New Roman"/>
                <w:sz w:val="24"/>
                <w:szCs w:val="24"/>
              </w:rPr>
            </w:pPr>
            <w:r>
              <w:rPr>
                <w:rFonts w:ascii="Times New Roman" w:hAnsi="Times New Roman" w:cs="Times New Roman"/>
                <w:sz w:val="24"/>
                <w:szCs w:val="24"/>
              </w:rPr>
              <w:t>Konulan Kutu S</w:t>
            </w:r>
            <w:r w:rsidR="00742155" w:rsidRPr="00C65CF9">
              <w:rPr>
                <w:rFonts w:ascii="Times New Roman" w:hAnsi="Times New Roman" w:cs="Times New Roman"/>
                <w:sz w:val="24"/>
                <w:szCs w:val="24"/>
              </w:rPr>
              <w:t>ayısı:</w:t>
            </w:r>
          </w:p>
        </w:tc>
      </w:tr>
      <w:tr w:rsidR="00742155" w:rsidRPr="00821825" w:rsidTr="007342C5">
        <w:trPr>
          <w:trHeight w:val="695"/>
        </w:trPr>
        <w:tc>
          <w:tcPr>
            <w:tcW w:w="6912"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ve okul bahçesinin güvenlik kameralarıyla izlenmesi</w:t>
            </w:r>
            <w:r w:rsidR="00742155" w:rsidRPr="00821825">
              <w:rPr>
                <w:rFonts w:ascii="Times New Roman" w:hAnsi="Times New Roman" w:cs="Times New Roman"/>
                <w:sz w:val="24"/>
                <w:szCs w:val="24"/>
              </w:rPr>
              <w:t xml:space="preserve"> ve kayıt </w:t>
            </w:r>
            <w:r>
              <w:rPr>
                <w:rFonts w:ascii="Times New Roman" w:hAnsi="Times New Roman" w:cs="Times New Roman"/>
                <w:sz w:val="24"/>
                <w:szCs w:val="24"/>
              </w:rPr>
              <w:t>altına alınması</w:t>
            </w:r>
            <w:r w:rsidR="00742155" w:rsidRPr="00821825">
              <w:rPr>
                <w:rFonts w:ascii="Times New Roman" w:hAnsi="Times New Roman" w:cs="Times New Roman"/>
                <w:sz w:val="24"/>
                <w:szCs w:val="24"/>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Çalışan Kamera S</w:t>
            </w:r>
            <w:r w:rsidR="00742155">
              <w:rPr>
                <w:rFonts w:ascii="Times New Roman" w:hAnsi="Times New Roman" w:cs="Times New Roman"/>
                <w:sz w:val="24"/>
                <w:szCs w:val="24"/>
              </w:rPr>
              <w:t>ayısı: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 xml:space="preserve">Okulumuzdaki </w:t>
            </w:r>
            <w:r w:rsidRPr="00821825">
              <w:rPr>
                <w:rFonts w:ascii="Times New Roman" w:hAnsi="Times New Roman" w:cs="Times New Roman"/>
                <w:sz w:val="24"/>
                <w:szCs w:val="24"/>
              </w:rPr>
              <w:t>yangın tüplerini</w:t>
            </w:r>
            <w:r w:rsidR="00785F0A">
              <w:rPr>
                <w:rFonts w:ascii="Times New Roman" w:hAnsi="Times New Roman" w:cs="Times New Roman"/>
                <w:sz w:val="24"/>
                <w:szCs w:val="24"/>
              </w:rPr>
              <w:t>n dolumlarının ve kontrollerinin yapılması.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Cihazların bandrolleri kontrol edilmesi</w:t>
            </w:r>
          </w:p>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Dolum ve kontrol tarihleri:</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 binasının</w:t>
            </w:r>
            <w:r w:rsidR="00785F0A">
              <w:rPr>
                <w:rFonts w:ascii="Times New Roman" w:hAnsi="Times New Roman" w:cs="Times New Roman"/>
                <w:sz w:val="24"/>
                <w:szCs w:val="24"/>
              </w:rPr>
              <w:t xml:space="preserve"> su, elektrik ve  vb. tesisatlarının bakımının yapılması.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Bakım tutanakları:</w:t>
            </w:r>
          </w:p>
          <w:p w:rsidR="00742155" w:rsidRPr="00821825" w:rsidRDefault="00742155" w:rsidP="00A36AA2">
            <w:pPr>
              <w:rPr>
                <w:rFonts w:ascii="Times New Roman" w:hAnsi="Times New Roman" w:cs="Times New Roman"/>
                <w:sz w:val="24"/>
                <w:szCs w:val="24"/>
              </w:rPr>
            </w:pPr>
          </w:p>
        </w:tc>
      </w:tr>
      <w:tr w:rsidR="00742155" w:rsidRPr="00821825" w:rsidTr="007342C5">
        <w:trPr>
          <w:trHeight w:val="301"/>
        </w:trPr>
        <w:tc>
          <w:tcPr>
            <w:tcW w:w="6912" w:type="dxa"/>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binasına ve o</w:t>
            </w:r>
            <w:r w:rsidR="00742155" w:rsidRPr="00821825">
              <w:rPr>
                <w:rFonts w:ascii="Times New Roman" w:hAnsi="Times New Roman" w:cs="Times New Roman"/>
                <w:sz w:val="24"/>
                <w:szCs w:val="24"/>
              </w:rPr>
              <w:t>kul bahçesine yeteri kadar uyarıcı levhaları</w:t>
            </w:r>
            <w:r>
              <w:rPr>
                <w:rFonts w:ascii="Times New Roman" w:hAnsi="Times New Roman" w:cs="Times New Roman"/>
                <w:sz w:val="24"/>
                <w:szCs w:val="24"/>
              </w:rPr>
              <w:t>n konulması ve faal durumda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Konulan Levha S</w:t>
            </w:r>
            <w:r w:rsidR="00742155" w:rsidRPr="00821825">
              <w:rPr>
                <w:rFonts w:ascii="Times New Roman" w:hAnsi="Times New Roman" w:cs="Times New Roman"/>
                <w:sz w:val="24"/>
                <w:szCs w:val="24"/>
              </w:rPr>
              <w:t>ayısı: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 bahçesindeki metal eşyaları</w:t>
            </w:r>
            <w:r w:rsidR="00785F0A">
              <w:rPr>
                <w:rFonts w:ascii="Times New Roman" w:hAnsi="Times New Roman" w:cs="Times New Roman"/>
                <w:sz w:val="24"/>
                <w:szCs w:val="24"/>
              </w:rPr>
              <w:t>n düzenli olarak boyanması.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Eşyaların boyalı olması.</w:t>
            </w:r>
          </w:p>
        </w:tc>
      </w:tr>
      <w:tr w:rsidR="00742155" w:rsidRPr="00821825" w:rsidTr="007342C5">
        <w:trPr>
          <w:trHeight w:val="301"/>
        </w:trPr>
        <w:tc>
          <w:tcPr>
            <w:tcW w:w="6912"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İş sağlığı ve güvenliği ve sivil savunma panolarını</w:t>
            </w:r>
            <w:r w:rsidR="00785F0A">
              <w:rPr>
                <w:rFonts w:ascii="Times New Roman" w:hAnsi="Times New Roman" w:cs="Times New Roman"/>
                <w:sz w:val="24"/>
                <w:szCs w:val="24"/>
              </w:rPr>
              <w:t>n güncel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Panoların işlevsel olması.</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 xml:space="preserve">Tuvaletlerin düzenli olarak temizlendiği </w:t>
            </w:r>
            <w:r w:rsidR="00785F0A">
              <w:rPr>
                <w:bCs/>
                <w:color w:val="auto"/>
              </w:rPr>
              <w:t>ile ilgili kayıtların tutulması.</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Temizlik kayıtlarının tutulması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Tuvalet ortak alanında sıvı/köpük sabun, çöp kovası ve kova içinde çöp poşetinin olması</w:t>
            </w:r>
            <w:r w:rsidR="00785F0A">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Kapaklı ve poşetli çöp kovalarının kullanılması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Temizlik işiyle görevli personelin olması</w:t>
            </w:r>
            <w:r w:rsidR="00785F0A">
              <w:rPr>
                <w:bCs/>
                <w:color w:val="auto"/>
              </w:rPr>
              <w:t>.</w:t>
            </w:r>
          </w:p>
        </w:tc>
        <w:tc>
          <w:tcPr>
            <w:tcW w:w="2268"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 xml:space="preserve">Okul Zamanı </w:t>
            </w:r>
            <w:r w:rsidR="00785F0A">
              <w:rPr>
                <w:rFonts w:ascii="Times New Roman" w:hAnsi="Times New Roman" w:cs="Times New Roman"/>
                <w:sz w:val="24"/>
                <w:szCs w:val="24"/>
              </w:rPr>
              <w:t>İ</w:t>
            </w:r>
            <w:r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B63276">
            <w:pPr>
              <w:rPr>
                <w:rFonts w:ascii="Times New Roman" w:hAnsi="Times New Roman" w:cs="Times New Roman"/>
                <w:sz w:val="24"/>
                <w:szCs w:val="24"/>
              </w:rPr>
            </w:pPr>
            <w:r w:rsidRPr="00821825">
              <w:rPr>
                <w:rFonts w:ascii="Times New Roman" w:hAnsi="Times New Roman" w:cs="Times New Roman"/>
                <w:sz w:val="24"/>
                <w:szCs w:val="24"/>
              </w:rPr>
              <w:t xml:space="preserve">MEM </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Temizlik için uygun araç-gereç ve malzeme olması ve bu malzemelerin öğrencilerin ulaşam</w:t>
            </w:r>
            <w:r w:rsidR="00785F0A">
              <w:rPr>
                <w:bCs/>
                <w:color w:val="auto"/>
              </w:rPr>
              <w:t>ayacağı yerde muhafaza edilmesi.</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Temizlik malzemelerinin temini ve muhafazasının sağlanması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Yeterli sayıda temel ilkyardım sertifikası almış personel olması</w:t>
            </w:r>
            <w:r w:rsidR="00785F0A">
              <w:rPr>
                <w:bCs/>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7342C5">
              <w:rPr>
                <w:rFonts w:ascii="Times New Roman" w:hAnsi="Times New Roman" w:cs="Times New Roman"/>
              </w:rPr>
              <w:t>Yeterli sayıda personelin hizmetiçi eğitim yoluyla ilkyardım sertifikasını almasısağlama</w:t>
            </w:r>
            <w:r w:rsidR="00785F0A" w:rsidRPr="007342C5">
              <w:rPr>
                <w:rFonts w:ascii="Times New Roman" w:hAnsi="Times New Roman" w:cs="Times New Roman"/>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lastRenderedPageBreak/>
              <w:t>Acil durumlarda ulaşılması gereken telefon numaraları öğrenci ve okul çalışanlarının görebilecekleri yerlerde asılması</w:t>
            </w:r>
            <w:r w:rsidR="00785F0A">
              <w:rPr>
                <w:bCs/>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Acil telefon numaralarının okul panolarına asılması</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bCs/>
                <w:color w:val="auto"/>
              </w:rPr>
              <w:t xml:space="preserve">Acil toplanma alanı belirlenmesi ve tüm okul çalışanları ve öğrencilerin acil toplanması yerini bilmesi. </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Acil toplanma yerinin belirlenmesi</w:t>
            </w:r>
            <w:r w:rsidR="00785F0A">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85F0A" w:rsidP="00A36AA2">
            <w:pPr>
              <w:pStyle w:val="Default"/>
              <w:rPr>
                <w:color w:val="auto"/>
              </w:rPr>
            </w:pPr>
            <w:r>
              <w:rPr>
                <w:bCs/>
                <w:color w:val="auto"/>
              </w:rPr>
              <w:t>Okul</w:t>
            </w:r>
            <w:r w:rsidR="00742155" w:rsidRPr="00821825">
              <w:rPr>
                <w:bCs/>
                <w:color w:val="auto"/>
              </w:rPr>
              <w:t xml:space="preserve"> yönetimi, okul giriş, çıkışlarında ve okul çevresinde öğrenci güvenliğinin sağlanmasına yönelik çalışmaların yapılması için ilgili kurum ve kuruluşlarla işbirliği içerisinde olma</w:t>
            </w:r>
            <w:r w:rsidR="007342C5">
              <w:rPr>
                <w:bCs/>
                <w:color w:val="auto"/>
              </w:rPr>
              <w:t>sı.</w:t>
            </w:r>
            <w:r w:rsidR="00742155" w:rsidRPr="00821825">
              <w:rPr>
                <w:bCs/>
                <w:color w:val="auto"/>
              </w:rPr>
              <w:t xml:space="preserve"> (güvenli çevre, güvenlik kamera sistemi gibi). </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Okulun güvenliği için ilgili paydaşlarla iletişim halinde olunması</w:t>
            </w:r>
            <w:r w:rsidR="007342C5">
              <w:rPr>
                <w:rFonts w:ascii="Times New Roman" w:hAnsi="Times New Roman" w:cs="Times New Roman"/>
                <w:sz w:val="24"/>
                <w:szCs w:val="24"/>
              </w:rPr>
              <w:t>.</w:t>
            </w:r>
          </w:p>
        </w:tc>
      </w:tr>
      <w:tr w:rsidR="00742155" w:rsidRPr="00821825" w:rsidTr="007342C5">
        <w:trPr>
          <w:trHeight w:val="301"/>
        </w:trPr>
        <w:tc>
          <w:tcPr>
            <w:tcW w:w="6912" w:type="dxa"/>
            <w:vAlign w:val="center"/>
          </w:tcPr>
          <w:p w:rsidR="00742155" w:rsidRPr="00821825" w:rsidRDefault="00742155" w:rsidP="00A36AA2">
            <w:pPr>
              <w:pStyle w:val="Default"/>
              <w:rPr>
                <w:color w:val="auto"/>
              </w:rPr>
            </w:pPr>
            <w:r w:rsidRPr="00821825">
              <w:rPr>
                <w:color w:val="auto"/>
              </w:rPr>
              <w:t>Okulda olumlu psikososyal çevre geliştirilmesi</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vAlign w:val="center"/>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Okulda güvenli ortamın oluşturulması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 giriş kapılarının kontrol edilmesi</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 xml:space="preserve">Okul </w:t>
            </w:r>
            <w:r w:rsidR="00742155" w:rsidRPr="00821825">
              <w:rPr>
                <w:rFonts w:ascii="Times New Roman" w:hAnsi="Times New Roman" w:cs="Times New Roman"/>
                <w:sz w:val="24"/>
                <w:szCs w:val="24"/>
              </w:rPr>
              <w:t xml:space="preserve"> personelinin giriş-çıkışlarda kontrol etmesi.</w:t>
            </w:r>
          </w:p>
        </w:tc>
      </w:tr>
      <w:tr w:rsidR="00742155" w:rsidRPr="00821825" w:rsidTr="007342C5">
        <w:trPr>
          <w:trHeight w:val="301"/>
        </w:trPr>
        <w:tc>
          <w:tcPr>
            <w:tcW w:w="6912" w:type="dxa"/>
          </w:tcPr>
          <w:p w:rsidR="00742155" w:rsidRPr="00821825" w:rsidRDefault="007342C5" w:rsidP="00A36AA2">
            <w:pPr>
              <w:pStyle w:val="Default"/>
              <w:rPr>
                <w:color w:val="auto"/>
              </w:rPr>
            </w:pPr>
            <w:r>
              <w:rPr>
                <w:color w:val="auto"/>
              </w:rPr>
              <w:t>Risk tesp</w:t>
            </w:r>
            <w:r w:rsidR="00742155" w:rsidRPr="00821825">
              <w:rPr>
                <w:color w:val="auto"/>
              </w:rPr>
              <w:t>itinin yapılarak öğretmen ve öğrencilerin bilgilendirilmesi.</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sidRPr="00821825">
              <w:rPr>
                <w:rFonts w:ascii="Times New Roman" w:hAnsi="Times New Roman" w:cs="Times New Roman"/>
                <w:sz w:val="24"/>
                <w:szCs w:val="24"/>
              </w:rPr>
              <w:t>Risk değerlendirmesinin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Okulun çevresindeki yol ve bahçenin ışıklandırılması</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Çevrenin ışıklandırılması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Sabotajlara Karşı Koruma Planının yapılması</w:t>
            </w:r>
            <w:r w:rsidR="007342C5">
              <w:rPr>
                <w:color w:val="auto"/>
              </w:rPr>
              <w:t>.</w:t>
            </w:r>
          </w:p>
        </w:tc>
        <w:tc>
          <w:tcPr>
            <w:tcW w:w="2268" w:type="dxa"/>
            <w:vAlign w:val="center"/>
          </w:tcPr>
          <w:p w:rsidR="00742155" w:rsidRPr="00821825" w:rsidRDefault="00785F0A"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Sabotajlara karşı koruma planının güncellenmesi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Nöbetçi idareci/öğretmen görev talimatlarının hazırlanarak görülebilecek uygun noktalara asılması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Görev talimatlarının duyurularak ilgili noktalara asılması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Okul nöbetçi heyetince okul içi ve çevresinde şüpheli ve uygunsuz harekette bulunanların okul yönetimi ve okul polisine haber verilmesi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Okul çevresindeki şüpheli şahısların takip edilmesi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Bina içi yönlendirme levhalarının ilgili yerlere asılması, okulun her katı için tahliye ve acil çıkış planlarının yapılması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Yönlendirme levhalarının asılması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sidRPr="00821825">
              <w:rPr>
                <w:color w:val="auto"/>
              </w:rPr>
              <w:t>Acil durum planlarının hazırlanarak MEBBIS İSGB modülü Acil Durum Planı menüsüne yüklenmesi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Acil durum planının güncellenmesi</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B</w:t>
            </w:r>
            <w:r w:rsidRPr="00821825">
              <w:rPr>
                <w:color w:val="auto"/>
              </w:rPr>
              <w:t>ina ve eklentilerinin, yangın tehlikesine karşı alına</w:t>
            </w:r>
            <w:r>
              <w:rPr>
                <w:color w:val="auto"/>
              </w:rPr>
              <w:t>cak tedbir ve önlemleri sağlanması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Yangın önlemlerinin alınması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7342C5">
            <w:pPr>
              <w:pStyle w:val="Default"/>
              <w:rPr>
                <w:color w:val="auto"/>
              </w:rPr>
            </w:pPr>
            <w:r>
              <w:rPr>
                <w:color w:val="auto"/>
              </w:rPr>
              <w:t>D</w:t>
            </w:r>
            <w:r w:rsidRPr="00821825">
              <w:rPr>
                <w:color w:val="auto"/>
              </w:rPr>
              <w:t xml:space="preserve">erslik, </w:t>
            </w:r>
            <w:r w:rsidR="007342C5">
              <w:rPr>
                <w:color w:val="auto"/>
              </w:rPr>
              <w:t>çok amaçlı salon</w:t>
            </w:r>
            <w:r w:rsidRPr="00821825">
              <w:rPr>
                <w:color w:val="auto"/>
              </w:rPr>
              <w:t xml:space="preserve"> vb. gibi yerlerde ısı, ışık ve havalandırmanın sağ</w:t>
            </w:r>
            <w:r w:rsidR="007342C5">
              <w:rPr>
                <w:color w:val="auto"/>
              </w:rPr>
              <w:t>lık şartlarına uygunluğunun sağlanması.</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Okul içi ışıklandırma ve havalandırma şartlarının gözden geçirilmesi</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K</w:t>
            </w:r>
            <w:r w:rsidRPr="00821825">
              <w:rPr>
                <w:color w:val="auto"/>
              </w:rPr>
              <w:t>oruyucu ve önleyici rehberlik çalışmalarının yürütülmesi</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Rehberlik çalışmalarının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Ş</w:t>
            </w:r>
            <w:r w:rsidRPr="00821825">
              <w:rPr>
                <w:color w:val="auto"/>
              </w:rPr>
              <w:t xml:space="preserve">iddet, saldırganlık ve akran zorbalığı oluşmasına neden olabilecek risk faktörlerini </w:t>
            </w:r>
            <w:r w:rsidR="007342C5">
              <w:rPr>
                <w:color w:val="auto"/>
              </w:rPr>
              <w:t>belir</w:t>
            </w:r>
            <w:r w:rsidRPr="00821825">
              <w:rPr>
                <w:color w:val="auto"/>
              </w:rPr>
              <w:t>mesi için seminer ve bilgilendirme çalışmalarının yapılması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Risk oluşturabilecek durumlar ile ilgili bilgilendirme ve seminer çalışmalarının yapılması</w:t>
            </w:r>
            <w:r w:rsidR="007342C5">
              <w:rPr>
                <w:rFonts w:ascii="Times New Roman" w:hAnsi="Times New Roman" w:cs="Times New Roman"/>
                <w:sz w:val="24"/>
                <w:szCs w:val="24"/>
              </w:rPr>
              <w:t>.</w:t>
            </w:r>
          </w:p>
        </w:tc>
      </w:tr>
      <w:tr w:rsidR="00742155" w:rsidRPr="00821825" w:rsidTr="007342C5">
        <w:trPr>
          <w:trHeight w:val="301"/>
        </w:trPr>
        <w:tc>
          <w:tcPr>
            <w:tcW w:w="6912" w:type="dxa"/>
          </w:tcPr>
          <w:p w:rsidR="00742155" w:rsidRPr="00821825" w:rsidRDefault="00742155" w:rsidP="00A36AA2">
            <w:pPr>
              <w:pStyle w:val="Default"/>
              <w:rPr>
                <w:color w:val="auto"/>
              </w:rPr>
            </w:pPr>
            <w:r>
              <w:rPr>
                <w:color w:val="auto"/>
              </w:rPr>
              <w:t>B</w:t>
            </w:r>
            <w:r w:rsidRPr="00821825">
              <w:rPr>
                <w:color w:val="auto"/>
              </w:rPr>
              <w:t>ilişim araçları ve sosyal medya kullanımın ile ilgili öğrencilerin bilgilendirilmesi. Okul sitesi için kullanılacak resi</w:t>
            </w:r>
            <w:r>
              <w:rPr>
                <w:color w:val="auto"/>
              </w:rPr>
              <w:t>mlerde velilerden izin alınması</w:t>
            </w:r>
            <w:r w:rsidR="007342C5">
              <w:rPr>
                <w:color w:val="auto"/>
              </w:rPr>
              <w:t>.</w:t>
            </w:r>
          </w:p>
        </w:tc>
        <w:tc>
          <w:tcPr>
            <w:tcW w:w="2268" w:type="dxa"/>
            <w:vAlign w:val="center"/>
          </w:tcPr>
          <w:p w:rsidR="00742155" w:rsidRPr="00821825" w:rsidRDefault="007342C5" w:rsidP="00A36AA2">
            <w:pPr>
              <w:rPr>
                <w:rFonts w:ascii="Times New Roman" w:hAnsi="Times New Roman" w:cs="Times New Roman"/>
                <w:sz w:val="24"/>
                <w:szCs w:val="24"/>
              </w:rPr>
            </w:pPr>
            <w:r>
              <w:rPr>
                <w:rFonts w:ascii="Times New Roman" w:hAnsi="Times New Roman" w:cs="Times New Roman"/>
                <w:sz w:val="24"/>
                <w:szCs w:val="24"/>
              </w:rPr>
              <w:t>Okul Zamanı İ</w:t>
            </w:r>
            <w:r w:rsidR="00742155" w:rsidRPr="00821825">
              <w:rPr>
                <w:rFonts w:ascii="Times New Roman" w:hAnsi="Times New Roman" w:cs="Times New Roman"/>
                <w:sz w:val="24"/>
                <w:szCs w:val="24"/>
              </w:rPr>
              <w:t>çinde</w:t>
            </w:r>
          </w:p>
        </w:tc>
        <w:tc>
          <w:tcPr>
            <w:tcW w:w="1134" w:type="dxa"/>
          </w:tcPr>
          <w:p w:rsidR="00742155" w:rsidRPr="00821825" w:rsidRDefault="00742155" w:rsidP="00A36AA2">
            <w:pPr>
              <w:rPr>
                <w:rFonts w:ascii="Times New Roman" w:hAnsi="Times New Roman" w:cs="Times New Roman"/>
                <w:sz w:val="24"/>
                <w:szCs w:val="24"/>
              </w:rPr>
            </w:pPr>
          </w:p>
        </w:tc>
        <w:tc>
          <w:tcPr>
            <w:tcW w:w="1276" w:type="dxa"/>
          </w:tcPr>
          <w:p w:rsidR="00742155" w:rsidRPr="00821825" w:rsidRDefault="00742155" w:rsidP="00A36AA2">
            <w:pPr>
              <w:rPr>
                <w:rFonts w:ascii="Times New Roman" w:hAnsi="Times New Roman" w:cs="Times New Roman"/>
                <w:sz w:val="24"/>
                <w:szCs w:val="24"/>
              </w:rPr>
            </w:pPr>
          </w:p>
        </w:tc>
        <w:tc>
          <w:tcPr>
            <w:tcW w:w="4394" w:type="dxa"/>
          </w:tcPr>
          <w:p w:rsidR="00742155" w:rsidRPr="00821825" w:rsidRDefault="00742155" w:rsidP="00A36AA2">
            <w:pPr>
              <w:rPr>
                <w:rFonts w:ascii="Times New Roman" w:hAnsi="Times New Roman" w:cs="Times New Roman"/>
                <w:sz w:val="24"/>
                <w:szCs w:val="24"/>
              </w:rPr>
            </w:pPr>
            <w:r>
              <w:rPr>
                <w:rFonts w:ascii="Times New Roman" w:hAnsi="Times New Roman" w:cs="Times New Roman"/>
                <w:sz w:val="24"/>
                <w:szCs w:val="24"/>
              </w:rPr>
              <w:t>Sosyal medya kullanımı hakkında bilgi verilmesi</w:t>
            </w:r>
            <w:r w:rsidR="007342C5">
              <w:rPr>
                <w:rFonts w:ascii="Times New Roman" w:hAnsi="Times New Roman" w:cs="Times New Roman"/>
                <w:sz w:val="24"/>
                <w:szCs w:val="24"/>
              </w:rPr>
              <w:t>.</w:t>
            </w:r>
          </w:p>
        </w:tc>
      </w:tr>
    </w:tbl>
    <w:p w:rsidR="00B63276" w:rsidRDefault="00B63276" w:rsidP="004027E7">
      <w:pPr>
        <w:jc w:val="center"/>
        <w:rPr>
          <w:b/>
          <w:sz w:val="48"/>
        </w:rPr>
      </w:pPr>
    </w:p>
    <w:p w:rsidR="004027E7" w:rsidRPr="000777FF" w:rsidRDefault="004027E7" w:rsidP="004027E7">
      <w:pPr>
        <w:jc w:val="center"/>
        <w:rPr>
          <w:b/>
          <w:sz w:val="48"/>
        </w:rPr>
      </w:pPr>
      <w:r w:rsidRPr="000777FF">
        <w:rPr>
          <w:b/>
          <w:sz w:val="48"/>
        </w:rPr>
        <w:t>SAĞLIKLI BESLENME</w:t>
      </w:r>
    </w:p>
    <w:tbl>
      <w:tblPr>
        <w:tblStyle w:val="TabloKlavuzu"/>
        <w:tblW w:w="15843" w:type="dxa"/>
        <w:tblLook w:val="04A0" w:firstRow="1" w:lastRow="0" w:firstColumn="1" w:lastColumn="0" w:noHBand="0" w:noVBand="1"/>
      </w:tblPr>
      <w:tblGrid>
        <w:gridCol w:w="15843"/>
      </w:tblGrid>
      <w:tr w:rsidR="000777FF" w:rsidRPr="000777FF" w:rsidTr="00E63BE3">
        <w:tc>
          <w:tcPr>
            <w:tcW w:w="15843" w:type="dxa"/>
          </w:tcPr>
          <w:p w:rsidR="004027E7" w:rsidRPr="000777FF" w:rsidRDefault="004027E7" w:rsidP="002B78B3">
            <w:pPr>
              <w:rPr>
                <w:b/>
                <w:sz w:val="24"/>
              </w:rPr>
            </w:pPr>
            <w:r w:rsidRPr="000777FF">
              <w:rPr>
                <w:b/>
                <w:sz w:val="24"/>
              </w:rPr>
              <w:t xml:space="preserve">AMAÇ:  </w:t>
            </w:r>
            <w:r w:rsidR="002B78B3" w:rsidRPr="000777FF">
              <w:rPr>
                <w:b/>
                <w:sz w:val="24"/>
              </w:rPr>
              <w:t xml:space="preserve">Sağlıklı </w:t>
            </w:r>
            <w:r w:rsidR="00257907" w:rsidRPr="000777FF">
              <w:rPr>
                <w:b/>
                <w:sz w:val="24"/>
              </w:rPr>
              <w:t xml:space="preserve">ve Hareketli </w:t>
            </w:r>
            <w:r w:rsidR="002B78B3" w:rsidRPr="000777FF">
              <w:rPr>
                <w:b/>
                <w:sz w:val="24"/>
              </w:rPr>
              <w:t>Yaşam Tarzı- Sağlıklı Beslenme alışkanlığı kazandırma</w:t>
            </w:r>
            <w:r w:rsidR="00D112A3" w:rsidRPr="000777FF">
              <w:rPr>
                <w:b/>
                <w:sz w:val="24"/>
              </w:rPr>
              <w:t>k</w:t>
            </w:r>
            <w:r w:rsidR="002B78B3" w:rsidRPr="000777FF">
              <w:rPr>
                <w:b/>
                <w:sz w:val="24"/>
              </w:rPr>
              <w:t>.</w:t>
            </w:r>
          </w:p>
        </w:tc>
      </w:tr>
      <w:tr w:rsidR="004027E7" w:rsidRPr="000777FF" w:rsidTr="00E63BE3">
        <w:tc>
          <w:tcPr>
            <w:tcW w:w="15843" w:type="dxa"/>
          </w:tcPr>
          <w:p w:rsidR="004027E7" w:rsidRPr="000777FF" w:rsidRDefault="004027E7" w:rsidP="006926C7">
            <w:pPr>
              <w:rPr>
                <w:b/>
                <w:sz w:val="24"/>
              </w:rPr>
            </w:pPr>
            <w:r w:rsidRPr="000777FF">
              <w:rPr>
                <w:b/>
                <w:sz w:val="24"/>
              </w:rPr>
              <w:t xml:space="preserve">HEDEFLER: </w:t>
            </w:r>
          </w:p>
          <w:p w:rsidR="004027E7" w:rsidRPr="000777FF" w:rsidRDefault="00A44202" w:rsidP="00A44202">
            <w:pPr>
              <w:rPr>
                <w:sz w:val="24"/>
              </w:rPr>
            </w:pPr>
            <w:r w:rsidRPr="000777FF">
              <w:rPr>
                <w:sz w:val="24"/>
              </w:rPr>
              <w:t>Sağlıklı yaşam için sağlıklı beslenme konusunda öğrencileri</w:t>
            </w:r>
            <w:r w:rsidR="00D112A3" w:rsidRPr="000777FF">
              <w:rPr>
                <w:sz w:val="24"/>
              </w:rPr>
              <w:t>n</w:t>
            </w:r>
            <w:r w:rsidRPr="000777FF">
              <w:rPr>
                <w:sz w:val="24"/>
              </w:rPr>
              <w:t xml:space="preserve"> bilinçlendir</w:t>
            </w:r>
            <w:r w:rsidR="00D112A3" w:rsidRPr="000777FF">
              <w:rPr>
                <w:sz w:val="24"/>
              </w:rPr>
              <w:t>il</w:t>
            </w:r>
            <w:r w:rsidRPr="000777FF">
              <w:rPr>
                <w:sz w:val="24"/>
              </w:rPr>
              <w:t>me</w:t>
            </w:r>
            <w:r w:rsidR="00D112A3" w:rsidRPr="000777FF">
              <w:rPr>
                <w:sz w:val="24"/>
              </w:rPr>
              <w:t>si</w:t>
            </w:r>
            <w:r w:rsidRPr="000777FF">
              <w:rPr>
                <w:sz w:val="24"/>
              </w:rPr>
              <w:t>.</w:t>
            </w:r>
          </w:p>
          <w:p w:rsidR="00DD5F8A" w:rsidRPr="000777FF" w:rsidRDefault="00A44202" w:rsidP="00A44202">
            <w:pPr>
              <w:rPr>
                <w:sz w:val="24"/>
              </w:rPr>
            </w:pPr>
            <w:r w:rsidRPr="000777FF">
              <w:rPr>
                <w:sz w:val="24"/>
              </w:rPr>
              <w:t>Sağlıklı yaşam için fiziksel aktivite konusunda öğrencilerde farkındalık oluştur</w:t>
            </w:r>
            <w:r w:rsidR="00D112A3" w:rsidRPr="000777FF">
              <w:rPr>
                <w:sz w:val="24"/>
              </w:rPr>
              <w:t>ul</w:t>
            </w:r>
            <w:r w:rsidRPr="000777FF">
              <w:rPr>
                <w:sz w:val="24"/>
              </w:rPr>
              <w:t>ma</w:t>
            </w:r>
            <w:r w:rsidR="00D112A3" w:rsidRPr="000777FF">
              <w:rPr>
                <w:sz w:val="24"/>
              </w:rPr>
              <w:t>sı</w:t>
            </w:r>
            <w:r w:rsidRPr="000777FF">
              <w:rPr>
                <w:sz w:val="24"/>
              </w:rPr>
              <w:t>.</w:t>
            </w:r>
          </w:p>
        </w:tc>
      </w:tr>
    </w:tbl>
    <w:p w:rsidR="004027E7" w:rsidRPr="000777FF" w:rsidRDefault="004027E7" w:rsidP="004027E7">
      <w:pPr>
        <w:jc w:val="center"/>
        <w:rPr>
          <w:b/>
          <w:sz w:val="18"/>
        </w:rPr>
      </w:pPr>
    </w:p>
    <w:tbl>
      <w:tblPr>
        <w:tblStyle w:val="TabloKlavuzu"/>
        <w:tblW w:w="15843" w:type="dxa"/>
        <w:tblLayout w:type="fixed"/>
        <w:tblLook w:val="04A0" w:firstRow="1" w:lastRow="0" w:firstColumn="1" w:lastColumn="0" w:noHBand="0" w:noVBand="1"/>
      </w:tblPr>
      <w:tblGrid>
        <w:gridCol w:w="7196"/>
        <w:gridCol w:w="2551"/>
        <w:gridCol w:w="1134"/>
        <w:gridCol w:w="1134"/>
        <w:gridCol w:w="3828"/>
      </w:tblGrid>
      <w:tr w:rsidR="000777FF" w:rsidRPr="000777FF" w:rsidTr="00E63BE3">
        <w:trPr>
          <w:trHeight w:val="286"/>
        </w:trPr>
        <w:tc>
          <w:tcPr>
            <w:tcW w:w="15843" w:type="dxa"/>
            <w:gridSpan w:val="5"/>
          </w:tcPr>
          <w:p w:rsidR="004027E7" w:rsidRPr="000777FF" w:rsidRDefault="004027E7" w:rsidP="00E63BE3">
            <w:pPr>
              <w:jc w:val="center"/>
              <w:rPr>
                <w:b/>
                <w:sz w:val="24"/>
                <w:szCs w:val="24"/>
              </w:rPr>
            </w:pPr>
            <w:r w:rsidRPr="000777FF">
              <w:rPr>
                <w:b/>
                <w:sz w:val="32"/>
                <w:szCs w:val="24"/>
              </w:rPr>
              <w:t>ETKİNLİKLER ve İZLEME - DEĞERLENDİRME</w:t>
            </w:r>
          </w:p>
        </w:tc>
      </w:tr>
      <w:tr w:rsidR="000777FF" w:rsidRPr="000777FF" w:rsidTr="00E63BE3">
        <w:trPr>
          <w:trHeight w:val="587"/>
        </w:trPr>
        <w:tc>
          <w:tcPr>
            <w:tcW w:w="7196" w:type="dxa"/>
            <w:vMerge w:val="restart"/>
            <w:vAlign w:val="center"/>
          </w:tcPr>
          <w:p w:rsidR="004027E7" w:rsidRPr="000777FF" w:rsidRDefault="004027E7" w:rsidP="006926C7">
            <w:pPr>
              <w:jc w:val="center"/>
              <w:rPr>
                <w:b/>
                <w:sz w:val="24"/>
                <w:szCs w:val="24"/>
              </w:rPr>
            </w:pPr>
            <w:r w:rsidRPr="000777FF">
              <w:rPr>
                <w:b/>
                <w:sz w:val="24"/>
                <w:szCs w:val="24"/>
              </w:rPr>
              <w:t>ETKİNLİKLER</w:t>
            </w:r>
          </w:p>
        </w:tc>
        <w:tc>
          <w:tcPr>
            <w:tcW w:w="2551" w:type="dxa"/>
            <w:vMerge w:val="restart"/>
            <w:vAlign w:val="center"/>
          </w:tcPr>
          <w:p w:rsidR="004027E7" w:rsidRPr="000777FF" w:rsidRDefault="004027E7" w:rsidP="006926C7">
            <w:pPr>
              <w:jc w:val="center"/>
              <w:rPr>
                <w:b/>
                <w:sz w:val="24"/>
                <w:szCs w:val="24"/>
              </w:rPr>
            </w:pPr>
            <w:r w:rsidRPr="000777FF">
              <w:rPr>
                <w:b/>
                <w:sz w:val="24"/>
                <w:szCs w:val="24"/>
              </w:rPr>
              <w:t>UYGULAMA</w:t>
            </w:r>
          </w:p>
          <w:p w:rsidR="004027E7" w:rsidRPr="000777FF" w:rsidRDefault="004027E7" w:rsidP="006926C7">
            <w:pPr>
              <w:jc w:val="center"/>
              <w:rPr>
                <w:b/>
                <w:sz w:val="24"/>
                <w:szCs w:val="24"/>
              </w:rPr>
            </w:pPr>
            <w:r w:rsidRPr="000777FF">
              <w:rPr>
                <w:b/>
                <w:sz w:val="24"/>
                <w:szCs w:val="24"/>
              </w:rPr>
              <w:t>ZAMANI</w:t>
            </w:r>
          </w:p>
        </w:tc>
        <w:tc>
          <w:tcPr>
            <w:tcW w:w="2268" w:type="dxa"/>
            <w:gridSpan w:val="2"/>
            <w:vAlign w:val="center"/>
          </w:tcPr>
          <w:p w:rsidR="004027E7" w:rsidRPr="000777FF" w:rsidRDefault="004027E7" w:rsidP="006926C7">
            <w:pPr>
              <w:jc w:val="center"/>
              <w:rPr>
                <w:b/>
                <w:sz w:val="24"/>
                <w:szCs w:val="24"/>
              </w:rPr>
            </w:pPr>
            <w:r w:rsidRPr="000777FF">
              <w:rPr>
                <w:b/>
                <w:sz w:val="24"/>
                <w:szCs w:val="24"/>
              </w:rPr>
              <w:t>AÇIK HEDEF UYGULANDIMI?</w:t>
            </w:r>
          </w:p>
        </w:tc>
        <w:tc>
          <w:tcPr>
            <w:tcW w:w="3828" w:type="dxa"/>
            <w:vMerge w:val="restart"/>
            <w:vAlign w:val="center"/>
          </w:tcPr>
          <w:p w:rsidR="004027E7" w:rsidRPr="000777FF" w:rsidRDefault="004027E7" w:rsidP="006926C7">
            <w:pPr>
              <w:jc w:val="center"/>
              <w:rPr>
                <w:b/>
                <w:sz w:val="24"/>
                <w:szCs w:val="24"/>
              </w:rPr>
            </w:pPr>
            <w:r w:rsidRPr="000777FF">
              <w:rPr>
                <w:b/>
                <w:sz w:val="24"/>
                <w:szCs w:val="24"/>
              </w:rPr>
              <w:t>İZLEME – DEĞERLENDİRME</w:t>
            </w:r>
          </w:p>
        </w:tc>
      </w:tr>
      <w:tr w:rsidR="000777FF" w:rsidRPr="000777FF" w:rsidTr="00E63BE3">
        <w:trPr>
          <w:trHeight w:val="286"/>
        </w:trPr>
        <w:tc>
          <w:tcPr>
            <w:tcW w:w="7196" w:type="dxa"/>
            <w:vMerge/>
            <w:vAlign w:val="center"/>
          </w:tcPr>
          <w:p w:rsidR="004027E7" w:rsidRPr="000777FF" w:rsidRDefault="004027E7" w:rsidP="006926C7">
            <w:pPr>
              <w:jc w:val="center"/>
              <w:rPr>
                <w:b/>
                <w:sz w:val="24"/>
                <w:szCs w:val="24"/>
              </w:rPr>
            </w:pPr>
          </w:p>
        </w:tc>
        <w:tc>
          <w:tcPr>
            <w:tcW w:w="2551" w:type="dxa"/>
            <w:vMerge/>
            <w:vAlign w:val="center"/>
          </w:tcPr>
          <w:p w:rsidR="004027E7" w:rsidRPr="000777FF" w:rsidRDefault="004027E7" w:rsidP="006926C7">
            <w:pPr>
              <w:jc w:val="center"/>
              <w:rPr>
                <w:b/>
                <w:sz w:val="24"/>
                <w:szCs w:val="24"/>
              </w:rPr>
            </w:pPr>
          </w:p>
        </w:tc>
        <w:tc>
          <w:tcPr>
            <w:tcW w:w="1134" w:type="dxa"/>
            <w:vAlign w:val="center"/>
          </w:tcPr>
          <w:p w:rsidR="004027E7" w:rsidRPr="000777FF" w:rsidRDefault="004027E7" w:rsidP="006926C7">
            <w:pPr>
              <w:jc w:val="center"/>
              <w:rPr>
                <w:b/>
                <w:sz w:val="24"/>
                <w:szCs w:val="24"/>
              </w:rPr>
            </w:pPr>
            <w:r w:rsidRPr="000777FF">
              <w:rPr>
                <w:b/>
                <w:sz w:val="24"/>
                <w:szCs w:val="24"/>
              </w:rPr>
              <w:t>EVET</w:t>
            </w:r>
          </w:p>
        </w:tc>
        <w:tc>
          <w:tcPr>
            <w:tcW w:w="1134" w:type="dxa"/>
            <w:vAlign w:val="center"/>
          </w:tcPr>
          <w:p w:rsidR="004027E7" w:rsidRPr="000777FF" w:rsidRDefault="004027E7" w:rsidP="006926C7">
            <w:pPr>
              <w:jc w:val="center"/>
              <w:rPr>
                <w:b/>
                <w:sz w:val="24"/>
                <w:szCs w:val="24"/>
              </w:rPr>
            </w:pPr>
            <w:r w:rsidRPr="000777FF">
              <w:rPr>
                <w:b/>
                <w:sz w:val="24"/>
                <w:szCs w:val="24"/>
              </w:rPr>
              <w:t>HAYIR</w:t>
            </w:r>
          </w:p>
        </w:tc>
        <w:tc>
          <w:tcPr>
            <w:tcW w:w="3828" w:type="dxa"/>
            <w:vMerge/>
            <w:vAlign w:val="center"/>
          </w:tcPr>
          <w:p w:rsidR="004027E7" w:rsidRPr="000777FF" w:rsidRDefault="004027E7" w:rsidP="006926C7">
            <w:pPr>
              <w:jc w:val="center"/>
              <w:rPr>
                <w:b/>
                <w:sz w:val="24"/>
                <w:szCs w:val="24"/>
              </w:rPr>
            </w:pPr>
          </w:p>
        </w:tc>
      </w:tr>
      <w:tr w:rsidR="000777FF" w:rsidRPr="000777FF" w:rsidTr="00E63BE3">
        <w:trPr>
          <w:trHeight w:val="286"/>
        </w:trPr>
        <w:tc>
          <w:tcPr>
            <w:tcW w:w="7196" w:type="dxa"/>
          </w:tcPr>
          <w:p w:rsidR="004027E7" w:rsidRPr="000777FF" w:rsidRDefault="00E63BE3" w:rsidP="00B63276">
            <w:pPr>
              <w:rPr>
                <w:rFonts w:cstheme="minorHAnsi"/>
                <w:sz w:val="24"/>
                <w:szCs w:val="24"/>
              </w:rPr>
            </w:pPr>
            <w:r w:rsidRPr="000777FF">
              <w:rPr>
                <w:rFonts w:ascii="Times New Roman" w:hAnsi="Times New Roman" w:cs="Times New Roman"/>
                <w:sz w:val="24"/>
                <w:szCs w:val="24"/>
              </w:rPr>
              <w:t>Sağlıklı beslenme ve hareketli yaşamı teşvik edici yarışmaların düzenlenmesi</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jc w:val="center"/>
              <w:rPr>
                <w:sz w:val="24"/>
                <w:szCs w:val="24"/>
              </w:rPr>
            </w:pPr>
          </w:p>
        </w:tc>
        <w:tc>
          <w:tcPr>
            <w:tcW w:w="1134" w:type="dxa"/>
          </w:tcPr>
          <w:p w:rsidR="004027E7" w:rsidRPr="000777FF" w:rsidRDefault="004027E7" w:rsidP="006926C7">
            <w:pPr>
              <w:jc w:val="center"/>
              <w:rPr>
                <w:sz w:val="24"/>
                <w:szCs w:val="24"/>
              </w:rPr>
            </w:pPr>
          </w:p>
        </w:tc>
        <w:tc>
          <w:tcPr>
            <w:tcW w:w="3828" w:type="dxa"/>
            <w:vAlign w:val="center"/>
          </w:tcPr>
          <w:p w:rsidR="00FF7751" w:rsidRPr="000777FF" w:rsidRDefault="00E63BE3" w:rsidP="006926C7">
            <w:pPr>
              <w:rPr>
                <w:sz w:val="24"/>
                <w:szCs w:val="24"/>
              </w:rPr>
            </w:pPr>
            <w:r w:rsidRPr="000777FF">
              <w:rPr>
                <w:sz w:val="24"/>
                <w:szCs w:val="24"/>
              </w:rPr>
              <w:t>Yapılan Yarışma Sayısı:</w:t>
            </w:r>
          </w:p>
        </w:tc>
      </w:tr>
      <w:tr w:rsidR="000777FF" w:rsidRPr="000777FF" w:rsidTr="00E63BE3">
        <w:trPr>
          <w:trHeight w:val="286"/>
        </w:trPr>
        <w:tc>
          <w:tcPr>
            <w:tcW w:w="7196" w:type="dxa"/>
          </w:tcPr>
          <w:p w:rsidR="004027E7" w:rsidRPr="000777FF" w:rsidRDefault="00E63BE3" w:rsidP="006926C7">
            <w:pPr>
              <w:rPr>
                <w:rFonts w:cstheme="minorHAnsi"/>
                <w:sz w:val="24"/>
                <w:szCs w:val="24"/>
              </w:rPr>
            </w:pPr>
            <w:r w:rsidRPr="000777FF">
              <w:rPr>
                <w:rFonts w:cstheme="minorHAnsi"/>
                <w:sz w:val="24"/>
                <w:szCs w:val="24"/>
              </w:rPr>
              <w:t>Ayın sebze ve meyve tanıtımının yapılması.</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E63BE3" w:rsidP="00FF7751">
            <w:pPr>
              <w:rPr>
                <w:sz w:val="24"/>
                <w:szCs w:val="24"/>
              </w:rPr>
            </w:pPr>
            <w:r w:rsidRPr="000777FF">
              <w:rPr>
                <w:sz w:val="24"/>
                <w:szCs w:val="24"/>
              </w:rPr>
              <w:t>Tanıtılan Sebze-Meyve Sayısı:</w:t>
            </w:r>
          </w:p>
        </w:tc>
      </w:tr>
      <w:tr w:rsidR="000777FF" w:rsidRPr="000777FF" w:rsidTr="00E63BE3">
        <w:trPr>
          <w:trHeight w:val="286"/>
        </w:trPr>
        <w:tc>
          <w:tcPr>
            <w:tcW w:w="7196" w:type="dxa"/>
          </w:tcPr>
          <w:p w:rsidR="004027E7" w:rsidRPr="000777FF" w:rsidRDefault="00180742" w:rsidP="006926C7">
            <w:pPr>
              <w:rPr>
                <w:rFonts w:cstheme="minorHAnsi"/>
                <w:b/>
                <w:sz w:val="24"/>
                <w:szCs w:val="24"/>
              </w:rPr>
            </w:pPr>
            <w:r w:rsidRPr="000777FF">
              <w:rPr>
                <w:rStyle w:val="fontstyle01"/>
                <w:rFonts w:asciiTheme="minorHAnsi" w:hAnsiTheme="minorHAnsi" w:cstheme="minorHAnsi"/>
                <w:b w:val="0"/>
                <w:color w:val="auto"/>
              </w:rPr>
              <w:t>Sağlıklı beslenme ve hareketli yaşam konularında ulusal/uluslararası gün/haftalar etkin olarak</w:t>
            </w:r>
            <w:r w:rsidRPr="000777FF">
              <w:rPr>
                <w:rFonts w:cstheme="minorHAnsi"/>
                <w:b/>
                <w:bCs/>
                <w:sz w:val="24"/>
                <w:szCs w:val="24"/>
              </w:rPr>
              <w:br/>
            </w:r>
            <w:r w:rsidRPr="000777FF">
              <w:rPr>
                <w:rStyle w:val="fontstyle01"/>
                <w:rFonts w:asciiTheme="minorHAnsi" w:hAnsiTheme="minorHAnsi" w:cstheme="minorHAnsi"/>
                <w:b w:val="0"/>
                <w:color w:val="auto"/>
              </w:rPr>
              <w:t>kutlanmak.</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FF7751" w:rsidP="006926C7">
            <w:pPr>
              <w:rPr>
                <w:sz w:val="24"/>
                <w:szCs w:val="24"/>
              </w:rPr>
            </w:pPr>
            <w:r w:rsidRPr="000777FF">
              <w:rPr>
                <w:sz w:val="24"/>
                <w:szCs w:val="24"/>
              </w:rPr>
              <w:t>Kutlanan Haftalar:</w:t>
            </w:r>
          </w:p>
          <w:p w:rsidR="00FF7751" w:rsidRPr="000777FF" w:rsidRDefault="00FF7751" w:rsidP="006926C7">
            <w:pPr>
              <w:rPr>
                <w:sz w:val="24"/>
                <w:szCs w:val="24"/>
              </w:rPr>
            </w:pPr>
            <w:r w:rsidRPr="000777FF">
              <w:rPr>
                <w:sz w:val="24"/>
                <w:szCs w:val="24"/>
              </w:rPr>
              <w:t>Katılımcı Sayıları:</w:t>
            </w:r>
          </w:p>
        </w:tc>
      </w:tr>
      <w:tr w:rsidR="000777FF" w:rsidRPr="000777FF" w:rsidTr="00E63BE3">
        <w:trPr>
          <w:trHeight w:val="301"/>
        </w:trPr>
        <w:tc>
          <w:tcPr>
            <w:tcW w:w="7196" w:type="dxa"/>
          </w:tcPr>
          <w:p w:rsidR="004027E7" w:rsidRPr="000777FF" w:rsidRDefault="00180742" w:rsidP="006926C7">
            <w:pPr>
              <w:rPr>
                <w:rFonts w:cstheme="minorHAnsi"/>
                <w:sz w:val="24"/>
                <w:szCs w:val="24"/>
              </w:rPr>
            </w:pPr>
            <w:r w:rsidRPr="000777FF">
              <w:rPr>
                <w:rFonts w:cstheme="minorHAnsi"/>
                <w:sz w:val="24"/>
                <w:szCs w:val="24"/>
              </w:rPr>
              <w:t>Sağlıklı beslenme konularında oku</w:t>
            </w:r>
            <w:r w:rsidR="00D112A3" w:rsidRPr="000777FF">
              <w:rPr>
                <w:rFonts w:cstheme="minorHAnsi"/>
                <w:sz w:val="24"/>
                <w:szCs w:val="24"/>
              </w:rPr>
              <w:t xml:space="preserve">lumuza </w:t>
            </w:r>
            <w:r w:rsidR="00FF7751" w:rsidRPr="000777FF">
              <w:rPr>
                <w:rFonts w:cstheme="minorHAnsi"/>
                <w:sz w:val="24"/>
                <w:szCs w:val="24"/>
              </w:rPr>
              <w:t>afişler</w:t>
            </w:r>
            <w:r w:rsidR="00D112A3" w:rsidRPr="000777FF">
              <w:rPr>
                <w:rFonts w:cstheme="minorHAnsi"/>
                <w:sz w:val="24"/>
                <w:szCs w:val="24"/>
              </w:rPr>
              <w:t>in asılması</w:t>
            </w:r>
            <w:r w:rsidR="00FF7751" w:rsidRPr="000777FF">
              <w:rPr>
                <w:rFonts w:cstheme="minorHAnsi"/>
                <w:sz w:val="24"/>
                <w:szCs w:val="24"/>
              </w:rPr>
              <w:t xml:space="preserve"> ve</w:t>
            </w:r>
            <w:r w:rsidR="00D112A3" w:rsidRPr="000777FF">
              <w:rPr>
                <w:rFonts w:cstheme="minorHAnsi"/>
                <w:sz w:val="24"/>
                <w:szCs w:val="24"/>
              </w:rPr>
              <w:t xml:space="preserve"> v</w:t>
            </w:r>
            <w:r w:rsidR="00FF7751" w:rsidRPr="000777FF">
              <w:rPr>
                <w:rFonts w:cstheme="minorHAnsi"/>
                <w:sz w:val="24"/>
                <w:szCs w:val="24"/>
              </w:rPr>
              <w:t>elilere</w:t>
            </w:r>
            <w:r w:rsidR="00D112A3" w:rsidRPr="000777FF">
              <w:rPr>
                <w:rFonts w:cstheme="minorHAnsi"/>
                <w:sz w:val="24"/>
                <w:szCs w:val="24"/>
              </w:rPr>
              <w:t xml:space="preserve"> broşürlerin dağıtılması.</w:t>
            </w:r>
          </w:p>
        </w:tc>
        <w:tc>
          <w:tcPr>
            <w:tcW w:w="2551" w:type="dxa"/>
            <w:vAlign w:val="center"/>
          </w:tcPr>
          <w:p w:rsidR="004027E7" w:rsidRPr="000777FF" w:rsidRDefault="009407CE" w:rsidP="006926C7">
            <w:pPr>
              <w:jc w:val="center"/>
              <w:rPr>
                <w:sz w:val="24"/>
                <w:szCs w:val="24"/>
              </w:rPr>
            </w:pPr>
            <w:r>
              <w:rPr>
                <w:sz w:val="24"/>
                <w:szCs w:val="24"/>
              </w:rPr>
              <w:t>Okul Zamanı İ</w:t>
            </w:r>
            <w:r w:rsidR="004027E7" w:rsidRPr="000777FF">
              <w:rPr>
                <w:sz w:val="24"/>
                <w:szCs w:val="24"/>
              </w:rPr>
              <w:t>çinde</w:t>
            </w:r>
          </w:p>
        </w:tc>
        <w:tc>
          <w:tcPr>
            <w:tcW w:w="1134" w:type="dxa"/>
          </w:tcPr>
          <w:p w:rsidR="004027E7" w:rsidRPr="000777FF" w:rsidRDefault="004027E7" w:rsidP="006926C7">
            <w:pPr>
              <w:rPr>
                <w:sz w:val="24"/>
                <w:szCs w:val="24"/>
              </w:rPr>
            </w:pPr>
          </w:p>
        </w:tc>
        <w:tc>
          <w:tcPr>
            <w:tcW w:w="1134" w:type="dxa"/>
          </w:tcPr>
          <w:p w:rsidR="004027E7" w:rsidRPr="000777FF" w:rsidRDefault="004027E7" w:rsidP="006926C7">
            <w:pPr>
              <w:rPr>
                <w:sz w:val="24"/>
                <w:szCs w:val="24"/>
              </w:rPr>
            </w:pPr>
          </w:p>
        </w:tc>
        <w:tc>
          <w:tcPr>
            <w:tcW w:w="3828" w:type="dxa"/>
            <w:vAlign w:val="center"/>
          </w:tcPr>
          <w:p w:rsidR="004027E7" w:rsidRPr="000777FF" w:rsidRDefault="00FF7751" w:rsidP="006926C7">
            <w:pPr>
              <w:rPr>
                <w:sz w:val="24"/>
                <w:szCs w:val="24"/>
              </w:rPr>
            </w:pPr>
            <w:r w:rsidRPr="000777FF">
              <w:rPr>
                <w:sz w:val="24"/>
                <w:szCs w:val="24"/>
              </w:rPr>
              <w:t>Asılan Afiş Sayısı:</w:t>
            </w:r>
          </w:p>
          <w:p w:rsidR="00FF7751" w:rsidRPr="000777FF" w:rsidRDefault="00FF7751" w:rsidP="006926C7">
            <w:pPr>
              <w:rPr>
                <w:sz w:val="24"/>
                <w:szCs w:val="24"/>
              </w:rPr>
            </w:pPr>
            <w:r w:rsidRPr="000777FF">
              <w:rPr>
                <w:sz w:val="24"/>
                <w:szCs w:val="24"/>
              </w:rPr>
              <w:t>Dağıtılan Afiş Sayısı:</w:t>
            </w:r>
          </w:p>
        </w:tc>
      </w:tr>
      <w:tr w:rsidR="000777FF" w:rsidRPr="000777FF" w:rsidTr="00E63BE3">
        <w:trPr>
          <w:trHeight w:val="301"/>
        </w:trPr>
        <w:tc>
          <w:tcPr>
            <w:tcW w:w="7196" w:type="dxa"/>
          </w:tcPr>
          <w:p w:rsidR="00257907" w:rsidRPr="000777FF" w:rsidRDefault="00E63BE3" w:rsidP="006926C7">
            <w:pPr>
              <w:rPr>
                <w:rFonts w:cstheme="minorHAnsi"/>
                <w:sz w:val="24"/>
                <w:szCs w:val="24"/>
              </w:rPr>
            </w:pPr>
            <w:r w:rsidRPr="000777FF">
              <w:rPr>
                <w:rFonts w:cstheme="minorHAnsi"/>
                <w:sz w:val="24"/>
                <w:szCs w:val="24"/>
              </w:rPr>
              <w:t>Haziran ayı içinde okul bünyesinde piknik organizasyonun yapılması.</w:t>
            </w:r>
          </w:p>
        </w:tc>
        <w:tc>
          <w:tcPr>
            <w:tcW w:w="2551" w:type="dxa"/>
            <w:vAlign w:val="center"/>
          </w:tcPr>
          <w:p w:rsidR="00257907" w:rsidRPr="000777FF" w:rsidRDefault="009407CE" w:rsidP="006926C7">
            <w:pPr>
              <w:jc w:val="center"/>
              <w:rPr>
                <w:sz w:val="24"/>
                <w:szCs w:val="24"/>
              </w:rPr>
            </w:pPr>
            <w:r>
              <w:rPr>
                <w:sz w:val="24"/>
                <w:szCs w:val="24"/>
              </w:rPr>
              <w:t>Okul Zamanı İ</w:t>
            </w:r>
            <w:r w:rsidR="00E63BE3" w:rsidRPr="000777FF">
              <w:rPr>
                <w:sz w:val="24"/>
                <w:szCs w:val="24"/>
              </w:rPr>
              <w:t>çinde</w:t>
            </w:r>
          </w:p>
        </w:tc>
        <w:tc>
          <w:tcPr>
            <w:tcW w:w="1134" w:type="dxa"/>
          </w:tcPr>
          <w:p w:rsidR="00257907" w:rsidRPr="000777FF" w:rsidRDefault="00257907" w:rsidP="006926C7">
            <w:pPr>
              <w:rPr>
                <w:sz w:val="24"/>
                <w:szCs w:val="24"/>
              </w:rPr>
            </w:pPr>
          </w:p>
        </w:tc>
        <w:tc>
          <w:tcPr>
            <w:tcW w:w="1134" w:type="dxa"/>
          </w:tcPr>
          <w:p w:rsidR="00257907" w:rsidRPr="000777FF" w:rsidRDefault="00257907" w:rsidP="006926C7">
            <w:pPr>
              <w:rPr>
                <w:sz w:val="24"/>
                <w:szCs w:val="24"/>
              </w:rPr>
            </w:pPr>
          </w:p>
        </w:tc>
        <w:tc>
          <w:tcPr>
            <w:tcW w:w="3828" w:type="dxa"/>
            <w:vAlign w:val="center"/>
          </w:tcPr>
          <w:p w:rsidR="00257907" w:rsidRPr="000777FF" w:rsidRDefault="00E63BE3" w:rsidP="006926C7">
            <w:pPr>
              <w:rPr>
                <w:sz w:val="24"/>
                <w:szCs w:val="24"/>
              </w:rPr>
            </w:pPr>
            <w:r w:rsidRPr="000777FF">
              <w:rPr>
                <w:sz w:val="24"/>
                <w:szCs w:val="24"/>
              </w:rPr>
              <w:t>Katılan Öğrenci Sayısı:</w:t>
            </w:r>
          </w:p>
        </w:tc>
      </w:tr>
      <w:tr w:rsidR="000777FF" w:rsidRPr="000777FF" w:rsidTr="00E63BE3">
        <w:trPr>
          <w:trHeight w:val="286"/>
        </w:trPr>
        <w:tc>
          <w:tcPr>
            <w:tcW w:w="7196" w:type="dxa"/>
          </w:tcPr>
          <w:p w:rsidR="00257907" w:rsidRPr="000777FF" w:rsidRDefault="00257907" w:rsidP="00A36AA2">
            <w:pPr>
              <w:rPr>
                <w:sz w:val="24"/>
                <w:szCs w:val="24"/>
              </w:rPr>
            </w:pPr>
            <w:r w:rsidRPr="000777FF">
              <w:rPr>
                <w:sz w:val="24"/>
                <w:szCs w:val="24"/>
              </w:rPr>
              <w:t>Okul bahçesine oyun alanları çizilmesi.</w:t>
            </w:r>
          </w:p>
        </w:tc>
        <w:tc>
          <w:tcPr>
            <w:tcW w:w="2551" w:type="dxa"/>
            <w:vAlign w:val="center"/>
          </w:tcPr>
          <w:p w:rsidR="00257907" w:rsidRPr="000777FF" w:rsidRDefault="009407CE" w:rsidP="00A36AA2">
            <w:pPr>
              <w:jc w:val="center"/>
              <w:rPr>
                <w:sz w:val="24"/>
                <w:szCs w:val="24"/>
              </w:rPr>
            </w:pPr>
            <w:r>
              <w:rPr>
                <w:sz w:val="24"/>
                <w:szCs w:val="24"/>
              </w:rPr>
              <w:t>Okul Zamanı İ</w:t>
            </w:r>
            <w:r w:rsidR="00257907" w:rsidRPr="000777FF">
              <w:rPr>
                <w:sz w:val="24"/>
                <w:szCs w:val="24"/>
              </w:rPr>
              <w:t>çinde</w:t>
            </w:r>
          </w:p>
        </w:tc>
        <w:tc>
          <w:tcPr>
            <w:tcW w:w="1134" w:type="dxa"/>
          </w:tcPr>
          <w:p w:rsidR="00257907" w:rsidRPr="000777FF" w:rsidRDefault="00257907" w:rsidP="00A36AA2">
            <w:pPr>
              <w:rPr>
                <w:sz w:val="24"/>
                <w:szCs w:val="24"/>
              </w:rPr>
            </w:pPr>
          </w:p>
        </w:tc>
        <w:tc>
          <w:tcPr>
            <w:tcW w:w="1134" w:type="dxa"/>
          </w:tcPr>
          <w:p w:rsidR="00257907" w:rsidRPr="000777FF" w:rsidRDefault="00257907" w:rsidP="00A36AA2">
            <w:pPr>
              <w:rPr>
                <w:sz w:val="24"/>
                <w:szCs w:val="24"/>
              </w:rPr>
            </w:pPr>
          </w:p>
        </w:tc>
        <w:tc>
          <w:tcPr>
            <w:tcW w:w="3828" w:type="dxa"/>
            <w:vAlign w:val="center"/>
          </w:tcPr>
          <w:p w:rsidR="00257907" w:rsidRPr="000777FF" w:rsidRDefault="00E63BE3" w:rsidP="00A36AA2">
            <w:pPr>
              <w:rPr>
                <w:sz w:val="24"/>
                <w:szCs w:val="24"/>
              </w:rPr>
            </w:pPr>
            <w:r w:rsidRPr="000777FF">
              <w:rPr>
                <w:sz w:val="24"/>
                <w:szCs w:val="24"/>
              </w:rPr>
              <w:t>Çizilen Oyun Alanı S</w:t>
            </w:r>
            <w:r w:rsidR="00257907" w:rsidRPr="000777FF">
              <w:rPr>
                <w:sz w:val="24"/>
                <w:szCs w:val="24"/>
              </w:rPr>
              <w:t>ayısı:</w:t>
            </w:r>
          </w:p>
        </w:tc>
      </w:tr>
      <w:tr w:rsidR="000777FF" w:rsidRPr="000777FF" w:rsidTr="00E63BE3">
        <w:trPr>
          <w:trHeight w:val="286"/>
        </w:trPr>
        <w:tc>
          <w:tcPr>
            <w:tcW w:w="7196" w:type="dxa"/>
          </w:tcPr>
          <w:p w:rsidR="00E63BE3" w:rsidRPr="000777FF" w:rsidRDefault="00E63BE3" w:rsidP="00A36AA2">
            <w:pPr>
              <w:rPr>
                <w:sz w:val="24"/>
                <w:szCs w:val="24"/>
              </w:rPr>
            </w:pPr>
            <w:r w:rsidRPr="000777FF">
              <w:rPr>
                <w:sz w:val="24"/>
                <w:szCs w:val="24"/>
              </w:rPr>
              <w:t>Sağlıklı yaşam sporunun yapılması.</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r w:rsidR="000777FF" w:rsidRPr="000777FF" w:rsidTr="00E63BE3">
        <w:trPr>
          <w:trHeight w:val="286"/>
        </w:trPr>
        <w:tc>
          <w:tcPr>
            <w:tcW w:w="7196" w:type="dxa"/>
          </w:tcPr>
          <w:p w:rsidR="00E63BE3" w:rsidRPr="000777FF" w:rsidRDefault="00E63BE3" w:rsidP="00A36AA2">
            <w:pPr>
              <w:rPr>
                <w:sz w:val="24"/>
                <w:szCs w:val="24"/>
              </w:rPr>
            </w:pPr>
            <w:r w:rsidRPr="000777FF">
              <w:rPr>
                <w:sz w:val="24"/>
                <w:szCs w:val="24"/>
              </w:rPr>
              <w:t>‘Yeşilcan‘la Sağlıcakla’ etkinliklerinin yapılması.</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r w:rsidR="00E63BE3" w:rsidRPr="000777FF" w:rsidTr="00E63BE3">
        <w:trPr>
          <w:trHeight w:val="286"/>
        </w:trPr>
        <w:tc>
          <w:tcPr>
            <w:tcW w:w="7196" w:type="dxa"/>
          </w:tcPr>
          <w:p w:rsidR="00E63BE3" w:rsidRPr="000777FF" w:rsidRDefault="00E63BE3" w:rsidP="00A36AA2">
            <w:pPr>
              <w:rPr>
                <w:sz w:val="24"/>
                <w:szCs w:val="24"/>
              </w:rPr>
            </w:pPr>
            <w:r w:rsidRPr="000777FF">
              <w:rPr>
                <w:sz w:val="24"/>
                <w:szCs w:val="24"/>
              </w:rPr>
              <w:t xml:space="preserve">‘Vitamin Teyze </w:t>
            </w:r>
            <w:r w:rsidR="009407CE">
              <w:rPr>
                <w:sz w:val="24"/>
                <w:szCs w:val="24"/>
              </w:rPr>
              <w:t>Mikroplara Karşı’ tiyatro</w:t>
            </w:r>
            <w:r w:rsidRPr="000777FF">
              <w:rPr>
                <w:sz w:val="24"/>
                <w:szCs w:val="24"/>
              </w:rPr>
              <w:t xml:space="preserve"> etkinliğinin 4. Sınıflar tar</w:t>
            </w:r>
            <w:r w:rsidR="009407CE">
              <w:rPr>
                <w:sz w:val="24"/>
                <w:szCs w:val="24"/>
              </w:rPr>
              <w:t>af</w:t>
            </w:r>
            <w:r w:rsidRPr="000777FF">
              <w:rPr>
                <w:sz w:val="24"/>
                <w:szCs w:val="24"/>
              </w:rPr>
              <w:t>ından sergilenmesi.</w:t>
            </w:r>
          </w:p>
        </w:tc>
        <w:tc>
          <w:tcPr>
            <w:tcW w:w="2551" w:type="dxa"/>
            <w:vAlign w:val="center"/>
          </w:tcPr>
          <w:p w:rsidR="00E63BE3" w:rsidRPr="000777FF" w:rsidRDefault="009407CE" w:rsidP="00A36AA2">
            <w:pPr>
              <w:jc w:val="center"/>
              <w:rPr>
                <w:sz w:val="24"/>
                <w:szCs w:val="24"/>
              </w:rPr>
            </w:pPr>
            <w:r>
              <w:rPr>
                <w:sz w:val="24"/>
                <w:szCs w:val="24"/>
              </w:rPr>
              <w:t>Okul Zamanı İ</w:t>
            </w:r>
            <w:r w:rsidR="00E63BE3" w:rsidRPr="000777FF">
              <w:rPr>
                <w:sz w:val="24"/>
                <w:szCs w:val="24"/>
              </w:rPr>
              <w:t>çinde</w:t>
            </w:r>
          </w:p>
        </w:tc>
        <w:tc>
          <w:tcPr>
            <w:tcW w:w="1134" w:type="dxa"/>
          </w:tcPr>
          <w:p w:rsidR="00E63BE3" w:rsidRPr="000777FF" w:rsidRDefault="00E63BE3" w:rsidP="00A36AA2">
            <w:pPr>
              <w:rPr>
                <w:sz w:val="24"/>
                <w:szCs w:val="24"/>
              </w:rPr>
            </w:pPr>
          </w:p>
        </w:tc>
        <w:tc>
          <w:tcPr>
            <w:tcW w:w="1134" w:type="dxa"/>
          </w:tcPr>
          <w:p w:rsidR="00E63BE3" w:rsidRPr="000777FF" w:rsidRDefault="00E63BE3" w:rsidP="00A36AA2">
            <w:pPr>
              <w:rPr>
                <w:sz w:val="24"/>
                <w:szCs w:val="24"/>
              </w:rPr>
            </w:pPr>
          </w:p>
        </w:tc>
        <w:tc>
          <w:tcPr>
            <w:tcW w:w="3828" w:type="dxa"/>
            <w:vAlign w:val="center"/>
          </w:tcPr>
          <w:p w:rsidR="00E63BE3" w:rsidRPr="000777FF" w:rsidRDefault="004459D9" w:rsidP="00A36AA2">
            <w:pPr>
              <w:rPr>
                <w:sz w:val="24"/>
                <w:szCs w:val="24"/>
              </w:rPr>
            </w:pPr>
            <w:r w:rsidRPr="000777FF">
              <w:rPr>
                <w:sz w:val="24"/>
                <w:szCs w:val="24"/>
              </w:rPr>
              <w:t>Katılan Öğrenci Sayısı:</w:t>
            </w:r>
          </w:p>
        </w:tc>
      </w:tr>
    </w:tbl>
    <w:p w:rsidR="004027E7" w:rsidRPr="000777FF" w:rsidRDefault="004027E7">
      <w:pPr>
        <w:jc w:val="center"/>
        <w:rPr>
          <w:b/>
          <w:sz w:val="36"/>
        </w:rPr>
      </w:pPr>
    </w:p>
    <w:p w:rsidR="008C5F7C" w:rsidRDefault="008C5F7C" w:rsidP="004459D9">
      <w:pPr>
        <w:rPr>
          <w:b/>
          <w:sz w:val="36"/>
        </w:rPr>
      </w:pPr>
    </w:p>
    <w:p w:rsidR="00B63276" w:rsidRPr="000777FF" w:rsidRDefault="00B63276" w:rsidP="004459D9">
      <w:pPr>
        <w:rPr>
          <w:b/>
          <w:sz w:val="36"/>
        </w:rPr>
      </w:pPr>
    </w:p>
    <w:p w:rsidR="008C5F7C" w:rsidRPr="000777FF" w:rsidRDefault="008C5F7C" w:rsidP="008C5F7C">
      <w:pPr>
        <w:jc w:val="center"/>
        <w:rPr>
          <w:b/>
          <w:sz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gridCol w:w="3685"/>
        <w:gridCol w:w="3686"/>
      </w:tblGrid>
      <w:tr w:rsidR="000777FF" w:rsidRPr="000777FF" w:rsidTr="00593C38">
        <w:tc>
          <w:tcPr>
            <w:tcW w:w="14741" w:type="dxa"/>
            <w:gridSpan w:val="4"/>
          </w:tcPr>
          <w:p w:rsidR="00DD5F8A" w:rsidRPr="000777FF" w:rsidRDefault="00634764" w:rsidP="00D112A3">
            <w:pPr>
              <w:jc w:val="center"/>
              <w:rPr>
                <w:b/>
                <w:sz w:val="32"/>
              </w:rPr>
            </w:pPr>
            <w:r w:rsidRPr="000777FF">
              <w:rPr>
                <w:b/>
                <w:sz w:val="32"/>
              </w:rPr>
              <w:t>OKUL SAĞLIĞI YÖNETİM EKİBİ</w:t>
            </w:r>
          </w:p>
          <w:p w:rsidR="00D112A3" w:rsidRPr="000777FF" w:rsidRDefault="00D112A3" w:rsidP="00D112A3">
            <w:pPr>
              <w:jc w:val="center"/>
              <w:rPr>
                <w:b/>
                <w:sz w:val="32"/>
              </w:rPr>
            </w:pPr>
          </w:p>
          <w:p w:rsidR="00D112A3" w:rsidRPr="000777FF" w:rsidRDefault="00D112A3" w:rsidP="00D112A3">
            <w:pPr>
              <w:jc w:val="center"/>
              <w:rPr>
                <w:b/>
                <w:sz w:val="32"/>
              </w:rPr>
            </w:pPr>
          </w:p>
          <w:p w:rsidR="00D112A3" w:rsidRPr="000777FF" w:rsidRDefault="00D112A3" w:rsidP="00D112A3">
            <w:pPr>
              <w:jc w:val="center"/>
              <w:rPr>
                <w:b/>
                <w:sz w:val="32"/>
              </w:rPr>
            </w:pPr>
          </w:p>
          <w:p w:rsidR="004459D9" w:rsidRPr="00FB773E" w:rsidRDefault="00822EE9" w:rsidP="00D112A3">
            <w:pPr>
              <w:jc w:val="center"/>
              <w:rPr>
                <w:b/>
                <w:color w:val="FFFFFF" w:themeColor="background1"/>
                <w:sz w:val="32"/>
              </w:rPr>
            </w:pPr>
            <w:hyperlink r:id="rId7" w:history="1">
              <w:r w:rsidR="00FB773E" w:rsidRPr="00FB773E">
                <w:rPr>
                  <w:rStyle w:val="Kpr"/>
                  <w:b/>
                  <w:color w:val="FFFFFF" w:themeColor="background1"/>
                  <w:sz w:val="32"/>
                </w:rPr>
                <w:t>https://www.sorubak.com</w:t>
              </w:r>
            </w:hyperlink>
            <w:r w:rsidR="00FB773E" w:rsidRPr="00FB773E">
              <w:rPr>
                <w:b/>
                <w:color w:val="FFFFFF" w:themeColor="background1"/>
                <w:sz w:val="32"/>
              </w:rPr>
              <w:t xml:space="preserve"> </w:t>
            </w:r>
          </w:p>
          <w:p w:rsidR="004459D9" w:rsidRPr="000777FF" w:rsidRDefault="004459D9" w:rsidP="00D112A3">
            <w:pPr>
              <w:jc w:val="center"/>
              <w:rPr>
                <w:b/>
                <w:sz w:val="32"/>
              </w:rPr>
            </w:pPr>
          </w:p>
          <w:p w:rsidR="004459D9" w:rsidRPr="000777FF" w:rsidRDefault="004459D9" w:rsidP="00D112A3">
            <w:pPr>
              <w:jc w:val="center"/>
              <w:rPr>
                <w:b/>
                <w:sz w:val="32"/>
              </w:rPr>
            </w:pPr>
          </w:p>
          <w:p w:rsidR="00593C38" w:rsidRPr="000777FF" w:rsidRDefault="00593C38" w:rsidP="00D112A3">
            <w:pPr>
              <w:jc w:val="center"/>
              <w:rPr>
                <w:b/>
                <w:sz w:val="24"/>
              </w:rPr>
            </w:pPr>
          </w:p>
        </w:tc>
      </w:tr>
      <w:tr w:rsidR="000777FF" w:rsidRPr="000777FF" w:rsidTr="00593C38">
        <w:tc>
          <w:tcPr>
            <w:tcW w:w="3685" w:type="dxa"/>
          </w:tcPr>
          <w:p w:rsidR="00DD5F8A" w:rsidRPr="000777FF" w:rsidRDefault="00C91F8C">
            <w:pPr>
              <w:jc w:val="center"/>
              <w:rPr>
                <w:b/>
                <w:sz w:val="24"/>
              </w:rPr>
            </w:pPr>
            <w:r>
              <w:rPr>
                <w:b/>
                <w:sz w:val="24"/>
              </w:rPr>
              <w:t>Ferhat ÇAKIR</w:t>
            </w:r>
          </w:p>
          <w:p w:rsidR="00593C38" w:rsidRPr="000777FF" w:rsidRDefault="00593C38">
            <w:pPr>
              <w:jc w:val="center"/>
              <w:rPr>
                <w:b/>
                <w:sz w:val="36"/>
              </w:rPr>
            </w:pPr>
            <w:r w:rsidRPr="000777FF">
              <w:rPr>
                <w:b/>
                <w:sz w:val="24"/>
              </w:rPr>
              <w:t>Müdür Yardımcısı</w:t>
            </w:r>
          </w:p>
        </w:tc>
        <w:tc>
          <w:tcPr>
            <w:tcW w:w="3685" w:type="dxa"/>
          </w:tcPr>
          <w:p w:rsidR="00D42338" w:rsidRPr="000777FF" w:rsidRDefault="00C91F8C">
            <w:pPr>
              <w:jc w:val="center"/>
              <w:rPr>
                <w:b/>
                <w:sz w:val="24"/>
              </w:rPr>
            </w:pPr>
            <w:r>
              <w:rPr>
                <w:b/>
                <w:sz w:val="24"/>
              </w:rPr>
              <w:t>Esin KURTOĞLU</w:t>
            </w:r>
          </w:p>
          <w:p w:rsidR="00593C38" w:rsidRPr="000777FF" w:rsidRDefault="00593C38">
            <w:pPr>
              <w:jc w:val="center"/>
              <w:rPr>
                <w:b/>
                <w:sz w:val="24"/>
              </w:rPr>
            </w:pPr>
            <w:r w:rsidRPr="000777FF">
              <w:rPr>
                <w:b/>
                <w:sz w:val="24"/>
              </w:rPr>
              <w:t>Öğretmen</w:t>
            </w:r>
          </w:p>
        </w:tc>
        <w:tc>
          <w:tcPr>
            <w:tcW w:w="3685" w:type="dxa"/>
          </w:tcPr>
          <w:p w:rsidR="00D42338" w:rsidRPr="000777FF" w:rsidRDefault="00123E7F">
            <w:pPr>
              <w:jc w:val="center"/>
              <w:rPr>
                <w:b/>
                <w:sz w:val="24"/>
                <w:szCs w:val="24"/>
              </w:rPr>
            </w:pPr>
            <w:r>
              <w:rPr>
                <w:rFonts w:cs="Arial"/>
                <w:b/>
                <w:sz w:val="24"/>
                <w:szCs w:val="24"/>
                <w:shd w:val="clear" w:color="auto" w:fill="FEFEFE"/>
              </w:rPr>
              <w:t>………………………</w:t>
            </w:r>
          </w:p>
          <w:p w:rsidR="009B117A" w:rsidRPr="000777FF" w:rsidRDefault="009B117A" w:rsidP="00A438E0">
            <w:pPr>
              <w:jc w:val="center"/>
              <w:rPr>
                <w:b/>
                <w:sz w:val="24"/>
              </w:rPr>
            </w:pPr>
            <w:r w:rsidRPr="000777FF">
              <w:rPr>
                <w:b/>
                <w:sz w:val="24"/>
              </w:rPr>
              <w:t>Öğrenci</w:t>
            </w:r>
          </w:p>
        </w:tc>
        <w:tc>
          <w:tcPr>
            <w:tcW w:w="3686" w:type="dxa"/>
          </w:tcPr>
          <w:p w:rsidR="00D42338" w:rsidRPr="000777FF" w:rsidRDefault="005869FF">
            <w:pPr>
              <w:jc w:val="center"/>
              <w:rPr>
                <w:b/>
                <w:sz w:val="24"/>
              </w:rPr>
            </w:pPr>
            <w:r>
              <w:rPr>
                <w:b/>
                <w:sz w:val="24"/>
              </w:rPr>
              <w:t>Asiye ADIGÜZEL</w:t>
            </w:r>
          </w:p>
          <w:p w:rsidR="009B117A" w:rsidRPr="000777FF" w:rsidRDefault="009B117A" w:rsidP="00A438E0">
            <w:pPr>
              <w:jc w:val="center"/>
              <w:rPr>
                <w:b/>
                <w:sz w:val="24"/>
              </w:rPr>
            </w:pPr>
            <w:r w:rsidRPr="000777FF">
              <w:rPr>
                <w:b/>
                <w:sz w:val="24"/>
              </w:rPr>
              <w:t xml:space="preserve">Okul Aile Birliği </w:t>
            </w:r>
            <w:r w:rsidR="00D112A3" w:rsidRPr="000777FF">
              <w:rPr>
                <w:b/>
                <w:sz w:val="24"/>
              </w:rPr>
              <w:t>Başkanı</w:t>
            </w:r>
          </w:p>
        </w:tc>
      </w:tr>
      <w:tr w:rsidR="009B117A" w:rsidRPr="000777FF" w:rsidTr="0018420F">
        <w:tc>
          <w:tcPr>
            <w:tcW w:w="14741" w:type="dxa"/>
            <w:gridSpan w:val="4"/>
          </w:tcPr>
          <w:p w:rsidR="009B117A" w:rsidRPr="000777FF" w:rsidRDefault="009B117A" w:rsidP="009407CE">
            <w:pPr>
              <w:jc w:val="center"/>
              <w:rPr>
                <w:b/>
                <w:sz w:val="24"/>
              </w:rPr>
            </w:pPr>
          </w:p>
          <w:p w:rsidR="009B117A" w:rsidRPr="000777FF" w:rsidRDefault="009B117A"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4459D9" w:rsidRPr="000777FF" w:rsidRDefault="004459D9"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p>
          <w:p w:rsidR="00D112A3" w:rsidRPr="000777FF" w:rsidRDefault="00D112A3" w:rsidP="009407CE">
            <w:pPr>
              <w:jc w:val="center"/>
              <w:rPr>
                <w:b/>
                <w:sz w:val="8"/>
              </w:rPr>
            </w:pPr>
            <w:bookmarkStart w:id="0" w:name="_GoBack"/>
            <w:bookmarkEnd w:id="0"/>
          </w:p>
          <w:p w:rsidR="00D112A3" w:rsidRPr="000777FF" w:rsidRDefault="00D112A3" w:rsidP="009407CE">
            <w:pPr>
              <w:jc w:val="center"/>
              <w:rPr>
                <w:b/>
                <w:sz w:val="8"/>
              </w:rPr>
            </w:pPr>
          </w:p>
          <w:p w:rsidR="00D112A3" w:rsidRPr="000777FF" w:rsidRDefault="00D112A3" w:rsidP="009407CE">
            <w:pPr>
              <w:jc w:val="center"/>
              <w:rPr>
                <w:b/>
                <w:sz w:val="8"/>
              </w:rPr>
            </w:pPr>
          </w:p>
          <w:p w:rsidR="009B117A" w:rsidRPr="000777FF" w:rsidRDefault="009B117A" w:rsidP="009407CE">
            <w:pPr>
              <w:jc w:val="center"/>
              <w:rPr>
                <w:b/>
                <w:sz w:val="24"/>
              </w:rPr>
            </w:pPr>
            <w:r w:rsidRPr="000777FF">
              <w:rPr>
                <w:b/>
                <w:sz w:val="24"/>
              </w:rPr>
              <w:t>UYGUNDUR</w:t>
            </w:r>
          </w:p>
          <w:p w:rsidR="009B117A" w:rsidRPr="000777FF" w:rsidRDefault="00C91F8C" w:rsidP="009407CE">
            <w:pPr>
              <w:jc w:val="center"/>
              <w:rPr>
                <w:b/>
                <w:sz w:val="24"/>
              </w:rPr>
            </w:pPr>
            <w:r>
              <w:rPr>
                <w:b/>
                <w:sz w:val="24"/>
              </w:rPr>
              <w:t>10/09</w:t>
            </w:r>
            <w:r w:rsidR="009B117A" w:rsidRPr="000777FF">
              <w:rPr>
                <w:b/>
                <w:sz w:val="24"/>
              </w:rPr>
              <w:t>/201</w:t>
            </w:r>
            <w:r w:rsidR="00D112A3" w:rsidRPr="000777FF">
              <w:rPr>
                <w:b/>
                <w:sz w:val="24"/>
              </w:rPr>
              <w:t>9</w:t>
            </w:r>
          </w:p>
          <w:p w:rsidR="009B117A" w:rsidRPr="000777FF" w:rsidRDefault="00C91F8C" w:rsidP="009407CE">
            <w:pPr>
              <w:jc w:val="center"/>
              <w:rPr>
                <w:b/>
                <w:sz w:val="24"/>
              </w:rPr>
            </w:pPr>
            <w:r>
              <w:rPr>
                <w:b/>
                <w:sz w:val="24"/>
              </w:rPr>
              <w:t>Şahin ÖZBUDAK</w:t>
            </w:r>
          </w:p>
          <w:p w:rsidR="009B117A" w:rsidRPr="000777FF" w:rsidRDefault="009B117A" w:rsidP="009407CE">
            <w:pPr>
              <w:jc w:val="center"/>
              <w:rPr>
                <w:b/>
                <w:sz w:val="24"/>
              </w:rPr>
            </w:pPr>
            <w:r w:rsidRPr="000777FF">
              <w:rPr>
                <w:b/>
                <w:sz w:val="24"/>
              </w:rPr>
              <w:t>Okul Müdürü</w:t>
            </w:r>
          </w:p>
        </w:tc>
      </w:tr>
    </w:tbl>
    <w:p w:rsidR="00336F70" w:rsidRPr="000777FF" w:rsidRDefault="00336F70" w:rsidP="009407CE">
      <w:pPr>
        <w:jc w:val="center"/>
        <w:rPr>
          <w:sz w:val="36"/>
        </w:rPr>
      </w:pPr>
    </w:p>
    <w:sectPr w:rsidR="00336F70" w:rsidRPr="000777FF" w:rsidSect="001F05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EE9" w:rsidRDefault="00822EE9" w:rsidP="006E0835">
      <w:pPr>
        <w:spacing w:after="0" w:line="240" w:lineRule="auto"/>
      </w:pPr>
      <w:r>
        <w:separator/>
      </w:r>
    </w:p>
  </w:endnote>
  <w:endnote w:type="continuationSeparator" w:id="0">
    <w:p w:rsidR="00822EE9" w:rsidRDefault="00822EE9" w:rsidP="006E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EE9" w:rsidRDefault="00822EE9" w:rsidP="006E0835">
      <w:pPr>
        <w:spacing w:after="0" w:line="240" w:lineRule="auto"/>
      </w:pPr>
      <w:r>
        <w:separator/>
      </w:r>
    </w:p>
  </w:footnote>
  <w:footnote w:type="continuationSeparator" w:id="0">
    <w:p w:rsidR="00822EE9" w:rsidRDefault="00822EE9" w:rsidP="006E0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9E"/>
    <w:rsid w:val="00002AF3"/>
    <w:rsid w:val="00003D80"/>
    <w:rsid w:val="00026AC8"/>
    <w:rsid w:val="000777FF"/>
    <w:rsid w:val="000D0485"/>
    <w:rsid w:val="000D575F"/>
    <w:rsid w:val="000F40E7"/>
    <w:rsid w:val="00121E83"/>
    <w:rsid w:val="00123E7F"/>
    <w:rsid w:val="00164F5B"/>
    <w:rsid w:val="00180742"/>
    <w:rsid w:val="001F0523"/>
    <w:rsid w:val="00205920"/>
    <w:rsid w:val="00233F2B"/>
    <w:rsid w:val="002369C7"/>
    <w:rsid w:val="00256E59"/>
    <w:rsid w:val="00257907"/>
    <w:rsid w:val="00277BE8"/>
    <w:rsid w:val="00287FBF"/>
    <w:rsid w:val="00290D5A"/>
    <w:rsid w:val="00294686"/>
    <w:rsid w:val="002B78B3"/>
    <w:rsid w:val="002D2E08"/>
    <w:rsid w:val="002D60B8"/>
    <w:rsid w:val="00336F70"/>
    <w:rsid w:val="00342451"/>
    <w:rsid w:val="0036360E"/>
    <w:rsid w:val="003B084F"/>
    <w:rsid w:val="003B3057"/>
    <w:rsid w:val="003C069E"/>
    <w:rsid w:val="004027E7"/>
    <w:rsid w:val="004258C9"/>
    <w:rsid w:val="004459D9"/>
    <w:rsid w:val="00466E7D"/>
    <w:rsid w:val="004728A3"/>
    <w:rsid w:val="004A0CF1"/>
    <w:rsid w:val="004A59D0"/>
    <w:rsid w:val="004D1DA4"/>
    <w:rsid w:val="004D35A8"/>
    <w:rsid w:val="004D729E"/>
    <w:rsid w:val="004F3235"/>
    <w:rsid w:val="00512230"/>
    <w:rsid w:val="005210FF"/>
    <w:rsid w:val="005250C9"/>
    <w:rsid w:val="00576625"/>
    <w:rsid w:val="005864D0"/>
    <w:rsid w:val="005869FF"/>
    <w:rsid w:val="00593C38"/>
    <w:rsid w:val="00634764"/>
    <w:rsid w:val="00663132"/>
    <w:rsid w:val="006A1BF8"/>
    <w:rsid w:val="006B548D"/>
    <w:rsid w:val="006E0835"/>
    <w:rsid w:val="006E6FEC"/>
    <w:rsid w:val="0070216D"/>
    <w:rsid w:val="007267F5"/>
    <w:rsid w:val="007317F7"/>
    <w:rsid w:val="007342C5"/>
    <w:rsid w:val="00735079"/>
    <w:rsid w:val="00742155"/>
    <w:rsid w:val="00746CBF"/>
    <w:rsid w:val="00784193"/>
    <w:rsid w:val="00785F0A"/>
    <w:rsid w:val="00786230"/>
    <w:rsid w:val="007A765C"/>
    <w:rsid w:val="007F0886"/>
    <w:rsid w:val="00822EE9"/>
    <w:rsid w:val="00824755"/>
    <w:rsid w:val="008758DC"/>
    <w:rsid w:val="00892729"/>
    <w:rsid w:val="008C5F7C"/>
    <w:rsid w:val="008C7822"/>
    <w:rsid w:val="008E28BD"/>
    <w:rsid w:val="008E6D62"/>
    <w:rsid w:val="009109B3"/>
    <w:rsid w:val="009407CE"/>
    <w:rsid w:val="00972C80"/>
    <w:rsid w:val="00980BDF"/>
    <w:rsid w:val="00981F9B"/>
    <w:rsid w:val="00987D91"/>
    <w:rsid w:val="009B117A"/>
    <w:rsid w:val="009E3636"/>
    <w:rsid w:val="00A37B8F"/>
    <w:rsid w:val="00A438E0"/>
    <w:rsid w:val="00A44202"/>
    <w:rsid w:val="00A71859"/>
    <w:rsid w:val="00AE325F"/>
    <w:rsid w:val="00B21B0B"/>
    <w:rsid w:val="00B4090A"/>
    <w:rsid w:val="00B40FE5"/>
    <w:rsid w:val="00B57C22"/>
    <w:rsid w:val="00B63276"/>
    <w:rsid w:val="00B823C2"/>
    <w:rsid w:val="00B845A7"/>
    <w:rsid w:val="00B90D0D"/>
    <w:rsid w:val="00BA1D5E"/>
    <w:rsid w:val="00BA4CCA"/>
    <w:rsid w:val="00BB53E0"/>
    <w:rsid w:val="00C63C39"/>
    <w:rsid w:val="00C91CE1"/>
    <w:rsid w:val="00C91F8C"/>
    <w:rsid w:val="00CA5589"/>
    <w:rsid w:val="00CA6338"/>
    <w:rsid w:val="00CA6B41"/>
    <w:rsid w:val="00CB16AC"/>
    <w:rsid w:val="00CE195E"/>
    <w:rsid w:val="00D023EF"/>
    <w:rsid w:val="00D112A3"/>
    <w:rsid w:val="00D42338"/>
    <w:rsid w:val="00D6332A"/>
    <w:rsid w:val="00D73ADB"/>
    <w:rsid w:val="00D750E0"/>
    <w:rsid w:val="00D97DB8"/>
    <w:rsid w:val="00DD5F8A"/>
    <w:rsid w:val="00DE6AAB"/>
    <w:rsid w:val="00E30453"/>
    <w:rsid w:val="00E37266"/>
    <w:rsid w:val="00E519F6"/>
    <w:rsid w:val="00E63BE3"/>
    <w:rsid w:val="00EA0B21"/>
    <w:rsid w:val="00EB1599"/>
    <w:rsid w:val="00EB78ED"/>
    <w:rsid w:val="00EC1C77"/>
    <w:rsid w:val="00F11D90"/>
    <w:rsid w:val="00F35E13"/>
    <w:rsid w:val="00F51E05"/>
    <w:rsid w:val="00F817C6"/>
    <w:rsid w:val="00F85D1A"/>
    <w:rsid w:val="00FB773E"/>
    <w:rsid w:val="00FF77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714EB"/>
  <w15:docId w15:val="{B6A2980D-9FF2-43FC-B42F-B50AB998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6E083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0835"/>
  </w:style>
  <w:style w:type="paragraph" w:styleId="AltBilgi">
    <w:name w:val="footer"/>
    <w:basedOn w:val="Normal"/>
    <w:link w:val="AltBilgiChar"/>
    <w:uiPriority w:val="99"/>
    <w:unhideWhenUsed/>
    <w:rsid w:val="006E083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0835"/>
  </w:style>
  <w:style w:type="character" w:styleId="Kpr">
    <w:name w:val="Hyperlink"/>
    <w:basedOn w:val="VarsaylanParagrafYazTipi"/>
    <w:uiPriority w:val="99"/>
    <w:unhideWhenUsed/>
    <w:rsid w:val="00290D5A"/>
    <w:rPr>
      <w:color w:val="0000FF" w:themeColor="hyperlink"/>
      <w:u w:val="single"/>
    </w:rPr>
  </w:style>
  <w:style w:type="paragraph" w:customStyle="1" w:styleId="Default">
    <w:name w:val="Default"/>
    <w:rsid w:val="00980B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4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ruba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E27D-18B1-4D64-A6A0-1600542C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2242</Words>
  <Characters>12783</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İHO</cp:lastModifiedBy>
  <cp:revision>4</cp:revision>
  <cp:lastPrinted>2019-04-04T10:30:00Z</cp:lastPrinted>
  <dcterms:created xsi:type="dcterms:W3CDTF">2019-12-05T06:28:00Z</dcterms:created>
  <dcterms:modified xsi:type="dcterms:W3CDTF">2019-12-06T07:09:00Z</dcterms:modified>
  <cp:category>https://www.sorubak.com</cp:category>
</cp:coreProperties>
</file>